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64" w:rsidRDefault="00473664" w:rsidP="00565C22">
      <w:pPr>
        <w:autoSpaceDE w:val="0"/>
        <w:autoSpaceDN w:val="0"/>
        <w:bidi w:val="0"/>
        <w:adjustRightInd w:val="0"/>
        <w:jc w:val="right"/>
        <w:rPr>
          <w:rFonts w:cs="David"/>
          <w:b/>
          <w:bCs/>
        </w:rPr>
      </w:pPr>
    </w:p>
    <w:p w:rsidR="00473664" w:rsidRDefault="00A05A74" w:rsidP="0047366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בס"ד</w:t>
      </w:r>
    </w:p>
    <w:p w:rsidR="00473664" w:rsidRDefault="00473664" w:rsidP="0047366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</w:p>
    <w:p w:rsidR="0076475F" w:rsidRDefault="00473664" w:rsidP="0076475F">
      <w:pPr>
        <w:autoSpaceDE w:val="0"/>
        <w:autoSpaceDN w:val="0"/>
        <w:bidi w:val="0"/>
        <w:adjustRightInd w:val="0"/>
        <w:jc w:val="right"/>
        <w:rPr>
          <w:rFonts w:cs="David"/>
          <w:sz w:val="32"/>
          <w:szCs w:val="32"/>
          <w:u w:val="single"/>
          <w:rtl/>
        </w:rPr>
      </w:pPr>
      <w:r>
        <w:rPr>
          <w:rFonts w:cs="David" w:hint="cs"/>
          <w:b/>
          <w:bCs/>
          <w:rtl/>
        </w:rPr>
        <w:t xml:space="preserve">  </w:t>
      </w:r>
      <w:r w:rsidR="0076475F">
        <w:rPr>
          <w:rFonts w:cs="David" w:hint="cs"/>
          <w:b/>
          <w:bCs/>
          <w:rtl/>
        </w:rPr>
        <w:t xml:space="preserve">                                                                      </w:t>
      </w:r>
      <w:r>
        <w:rPr>
          <w:rFonts w:cs="David" w:hint="cs"/>
          <w:b/>
          <w:bCs/>
          <w:rtl/>
        </w:rPr>
        <w:t xml:space="preserve"> </w:t>
      </w:r>
      <w:r w:rsidR="0076475F" w:rsidRPr="0076475F">
        <w:rPr>
          <w:rFonts w:ascii="Calibri" w:eastAsia="Calibri" w:hAnsi="Calibri" w:cs="David"/>
          <w:noProof/>
        </w:rPr>
        <w:drawing>
          <wp:inline distT="0" distB="0" distL="0" distR="0" wp14:anchorId="1B288B6E" wp14:editId="7D79C729">
            <wp:extent cx="1722755" cy="581025"/>
            <wp:effectExtent l="0" t="0" r="0" b="9525"/>
            <wp:docPr id="5" name="תמונה 5" descr="C:\Users\orly\AppData\Local\Microsoft\Windows\Temporary Internet Files\Content.Outlook\AJN51KBR\logo_new_התפתחות מקצועית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orly\AppData\Local\Microsoft\Windows\Temporary Internet Files\Content.Outlook\AJN51KBR\logo_new_התפתחות מקצועית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David" w:hint="cs"/>
          <w:b/>
          <w:bCs/>
          <w:rtl/>
        </w:rPr>
        <w:t xml:space="preserve">                              </w:t>
      </w:r>
    </w:p>
    <w:p w:rsidR="0076475F" w:rsidRDefault="0076475F" w:rsidP="0076475F">
      <w:pPr>
        <w:autoSpaceDE w:val="0"/>
        <w:autoSpaceDN w:val="0"/>
        <w:bidi w:val="0"/>
        <w:adjustRightInd w:val="0"/>
        <w:jc w:val="right"/>
        <w:rPr>
          <w:rFonts w:cs="David"/>
          <w:sz w:val="32"/>
          <w:szCs w:val="32"/>
          <w:u w:val="single"/>
          <w:rtl/>
        </w:rPr>
      </w:pPr>
    </w:p>
    <w:p w:rsidR="00080006" w:rsidRPr="0076475F" w:rsidRDefault="00A05A74" w:rsidP="0076475F">
      <w:pPr>
        <w:autoSpaceDE w:val="0"/>
        <w:autoSpaceDN w:val="0"/>
        <w:bidi w:val="0"/>
        <w:adjustRightInd w:val="0"/>
        <w:jc w:val="right"/>
        <w:rPr>
          <w:rFonts w:cs="David"/>
          <w:sz w:val="32"/>
          <w:szCs w:val="32"/>
          <w:u w:val="single"/>
        </w:rPr>
      </w:pPr>
      <w:r>
        <w:rPr>
          <w:rFonts w:cs="David" w:hint="cs"/>
          <w:sz w:val="32"/>
          <w:szCs w:val="32"/>
          <w:u w:val="single"/>
          <w:rtl/>
        </w:rPr>
        <w:t>ס</w:t>
      </w:r>
      <w:r w:rsidR="0076475F">
        <w:rPr>
          <w:rFonts w:cs="David" w:hint="cs"/>
          <w:sz w:val="32"/>
          <w:szCs w:val="32"/>
          <w:u w:val="single"/>
          <w:rtl/>
        </w:rPr>
        <w:t>י</w:t>
      </w:r>
      <w:r>
        <w:rPr>
          <w:rFonts w:cs="David" w:hint="cs"/>
          <w:sz w:val="32"/>
          <w:szCs w:val="32"/>
          <w:u w:val="single"/>
          <w:rtl/>
        </w:rPr>
        <w:t xml:space="preserve">לבוס </w:t>
      </w:r>
      <w:r w:rsidR="00473664">
        <w:rPr>
          <w:rFonts w:cs="David" w:hint="cs"/>
          <w:sz w:val="32"/>
          <w:szCs w:val="32"/>
          <w:u w:val="single"/>
          <w:rtl/>
        </w:rPr>
        <w:t xml:space="preserve">חממות פדגוגיות </w:t>
      </w:r>
      <w:r>
        <w:rPr>
          <w:rFonts w:cs="David" w:hint="cs"/>
          <w:sz w:val="32"/>
          <w:szCs w:val="32"/>
          <w:u w:val="single"/>
          <w:rtl/>
        </w:rPr>
        <w:t>תשפ"א</w:t>
      </w:r>
      <w:r w:rsidR="00473664">
        <w:rPr>
          <w:rFonts w:cs="David"/>
          <w:sz w:val="32"/>
          <w:szCs w:val="32"/>
          <w:u w:val="single"/>
          <w:rtl/>
        </w:rPr>
        <w:t>–</w:t>
      </w:r>
      <w:r w:rsidR="00473664">
        <w:rPr>
          <w:rFonts w:cs="David" w:hint="cs"/>
          <w:sz w:val="32"/>
          <w:szCs w:val="32"/>
          <w:u w:val="single"/>
          <w:rtl/>
        </w:rPr>
        <w:t xml:space="preserve"> מכללת "חמדת הדרום"</w:t>
      </w:r>
      <w:r w:rsidR="0076475F">
        <w:rPr>
          <w:rFonts w:cs="David"/>
          <w:sz w:val="32"/>
          <w:szCs w:val="32"/>
          <w:u w:val="single"/>
        </w:rPr>
        <w:t xml:space="preserve">     </w:t>
      </w:r>
    </w:p>
    <w:p w:rsidR="00EC1AFD" w:rsidRDefault="00EC1AFD" w:rsidP="00EC1AFD">
      <w:pPr>
        <w:autoSpaceDE w:val="0"/>
        <w:autoSpaceDN w:val="0"/>
        <w:bidi w:val="0"/>
        <w:adjustRightInd w:val="0"/>
        <w:jc w:val="right"/>
        <w:rPr>
          <w:rFonts w:cs="David"/>
          <w:sz w:val="32"/>
          <w:szCs w:val="32"/>
          <w:u w:val="single"/>
          <w:rtl/>
        </w:rPr>
      </w:pPr>
    </w:p>
    <w:p w:rsidR="00531B34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sz w:val="32"/>
          <w:szCs w:val="32"/>
          <w:u w:val="single"/>
          <w:rtl/>
        </w:rPr>
      </w:pP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  <w:r w:rsidRPr="0076475F">
        <w:rPr>
          <w:rFonts w:cs="David" w:hint="cs"/>
          <w:b/>
          <w:bCs/>
          <w:rtl/>
        </w:rPr>
        <w:t xml:space="preserve">רכזת הקורס: </w:t>
      </w:r>
      <w:r w:rsidRPr="0076475F">
        <w:rPr>
          <w:rFonts w:cs="David" w:hint="cs"/>
          <w:rtl/>
        </w:rPr>
        <w:t>אורלי אוחיון</w:t>
      </w:r>
    </w:p>
    <w:p w:rsidR="00EC1AFD" w:rsidRPr="0076475F" w:rsidRDefault="00EC1AFD" w:rsidP="00EC1AFD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  <w:r w:rsidRPr="0076475F">
        <w:rPr>
          <w:rFonts w:cs="David" w:hint="cs"/>
          <w:b/>
          <w:bCs/>
          <w:rtl/>
        </w:rPr>
        <w:t xml:space="preserve">היקף הקורס: </w:t>
      </w:r>
      <w:r w:rsidRPr="0076475F">
        <w:rPr>
          <w:rFonts w:cs="David" w:hint="cs"/>
          <w:rtl/>
        </w:rPr>
        <w:t>מתמחות- 60 שעות , מורה חדש ומורה חונך- 30 שעות</w:t>
      </w:r>
    </w:p>
    <w:p w:rsidR="00EC1AFD" w:rsidRPr="0076475F" w:rsidRDefault="00EC1AFD" w:rsidP="00EC1AFD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b/>
          <w:bCs/>
          <w:rtl/>
        </w:rPr>
        <w:t>מועד הקורס</w:t>
      </w:r>
      <w:r w:rsidRPr="0076475F">
        <w:rPr>
          <w:rFonts w:cs="David" w:hint="cs"/>
          <w:rtl/>
        </w:rPr>
        <w:t>: ימי ד' 16.00-19.15 בתאריכים המפורטים בס</w:t>
      </w:r>
      <w:r w:rsidR="00EC1AFD" w:rsidRPr="0076475F">
        <w:rPr>
          <w:rFonts w:cs="David" w:hint="cs"/>
          <w:rtl/>
        </w:rPr>
        <w:t>י</w:t>
      </w:r>
      <w:r w:rsidRPr="0076475F">
        <w:rPr>
          <w:rFonts w:cs="David" w:hint="cs"/>
          <w:rtl/>
        </w:rPr>
        <w:t>לבוס</w:t>
      </w:r>
    </w:p>
    <w:p w:rsidR="0076475F" w:rsidRPr="0076475F" w:rsidRDefault="0076475F" w:rsidP="0076475F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</w:p>
    <w:p w:rsidR="0076475F" w:rsidRPr="0076475F" w:rsidRDefault="0076475F" w:rsidP="0076475F">
      <w:pPr>
        <w:autoSpaceDE w:val="0"/>
        <w:autoSpaceDN w:val="0"/>
        <w:bidi w:val="0"/>
        <w:adjustRightInd w:val="0"/>
        <w:jc w:val="right"/>
        <w:rPr>
          <w:rFonts w:cs="David"/>
        </w:rPr>
      </w:pPr>
    </w:p>
    <w:p w:rsidR="00080006" w:rsidRPr="0076475F" w:rsidRDefault="00080006" w:rsidP="00080006">
      <w:pPr>
        <w:autoSpaceDE w:val="0"/>
        <w:autoSpaceDN w:val="0"/>
        <w:bidi w:val="0"/>
        <w:adjustRightInd w:val="0"/>
        <w:jc w:val="right"/>
        <w:rPr>
          <w:rFonts w:cs="David"/>
          <w:b/>
          <w:bCs/>
        </w:rPr>
      </w:pP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</w:p>
    <w:p w:rsidR="00080006" w:rsidRPr="0076475F" w:rsidRDefault="00080006" w:rsidP="00080006">
      <w:pPr>
        <w:autoSpaceDE w:val="0"/>
        <w:autoSpaceDN w:val="0"/>
        <w:bidi w:val="0"/>
        <w:adjustRightInd w:val="0"/>
        <w:jc w:val="right"/>
        <w:rPr>
          <w:rFonts w:cs="David"/>
          <w:b/>
          <w:bCs/>
        </w:rPr>
      </w:pPr>
      <w:r w:rsidRPr="0076475F">
        <w:rPr>
          <w:rFonts w:cs="David" w:hint="cs"/>
          <w:b/>
          <w:bCs/>
          <w:rtl/>
        </w:rPr>
        <w:t xml:space="preserve">מטרות החממה: 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b/>
          <w:bCs/>
        </w:rPr>
      </w:pPr>
    </w:p>
    <w:p w:rsidR="00080006" w:rsidRPr="0076475F" w:rsidRDefault="00080006" w:rsidP="00080006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</w:p>
    <w:p w:rsidR="00080006" w:rsidRPr="0076475F" w:rsidRDefault="00E46F8F" w:rsidP="00E46F8F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>*לסייע לסגלי החינוך המתחילים להיקלט ולהשתלב בהוראה, במסגרת החינוכית ובתרבות הארגון שלה.</w:t>
      </w:r>
    </w:p>
    <w:p w:rsidR="00E46F8F" w:rsidRPr="0076475F" w:rsidRDefault="00E46F8F" w:rsidP="00E46F8F">
      <w:pPr>
        <w:autoSpaceDE w:val="0"/>
        <w:autoSpaceDN w:val="0"/>
        <w:bidi w:val="0"/>
        <w:adjustRightInd w:val="0"/>
        <w:jc w:val="right"/>
        <w:rPr>
          <w:rFonts w:cs="David"/>
        </w:rPr>
      </w:pPr>
    </w:p>
    <w:p w:rsidR="00E46F8F" w:rsidRPr="0076475F" w:rsidRDefault="00080006" w:rsidP="00080006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 xml:space="preserve">*לקדם את המוטיבציה, הזהות המקצועית וההשקעה האיכותית של המורה/ הגננת החדש/ה במסגרת העבודה החינוכית (שיפור איכות ההוראה)  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</w:p>
    <w:p w:rsidR="00080006" w:rsidRPr="0076475F" w:rsidRDefault="00531B34" w:rsidP="00E46F8F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 xml:space="preserve"> </w:t>
      </w:r>
      <w:r w:rsidR="00080006" w:rsidRPr="0076475F">
        <w:rPr>
          <w:rFonts w:cs="David" w:hint="cs"/>
          <w:rtl/>
        </w:rPr>
        <w:t>*ליצור עבור המורים ביישוב סביבה תומכת היוצרת תחושת שייכות ומסוגלות ובכך לשפר את ההסתגלות החיובית בבתי הספר והגנים.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</w:p>
    <w:p w:rsidR="00080006" w:rsidRPr="0076475F" w:rsidRDefault="00080006" w:rsidP="00080006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 xml:space="preserve">* לטפח מורים וגננות בעלי חוסן </w:t>
      </w:r>
      <w:r w:rsidR="00E46F8F" w:rsidRPr="0076475F">
        <w:rPr>
          <w:rFonts w:cs="David" w:hint="cs"/>
          <w:rtl/>
        </w:rPr>
        <w:t>אישי בעלי</w:t>
      </w:r>
      <w:r w:rsidRPr="0076475F">
        <w:rPr>
          <w:rFonts w:cs="David" w:hint="cs"/>
          <w:rtl/>
        </w:rPr>
        <w:t xml:space="preserve"> מוטיבציה ותחושת מסוגלות בהוראה עם כישורים של הכוונה עצמ</w:t>
      </w:r>
      <w:r w:rsidR="00E46F8F" w:rsidRPr="0076475F">
        <w:rPr>
          <w:rFonts w:cs="David" w:hint="cs"/>
          <w:rtl/>
        </w:rPr>
        <w:t>ית, יזמות ומעוף וכישורים בין אישיים.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</w:p>
    <w:p w:rsidR="00080006" w:rsidRPr="0076475F" w:rsidRDefault="00080006" w:rsidP="00080006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>*</w:t>
      </w:r>
      <w:r w:rsidR="00E46F8F" w:rsidRPr="0076475F">
        <w:rPr>
          <w:rFonts w:cs="David" w:hint="cs"/>
          <w:rtl/>
        </w:rPr>
        <w:t>יצירת אחריות משותפת בין המכללה ,לבתי הספר ולרשות להעמקת ההשתלבות, ההצלחה וההתמדה של המורים/גננות וקליטתם המיטבית בבתי הספר ובגנים בזיקה יישובית.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</w:p>
    <w:p w:rsidR="00E46F8F" w:rsidRPr="0076475F" w:rsidRDefault="00E46F8F" w:rsidP="00E46F8F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 xml:space="preserve">* הרחבת הידע , יכולות אסטרטגיות </w:t>
      </w:r>
      <w:proofErr w:type="spellStart"/>
      <w:r w:rsidRPr="0076475F">
        <w:rPr>
          <w:rFonts w:cs="David" w:hint="cs"/>
          <w:rtl/>
        </w:rPr>
        <w:t>ופרקטיקות</w:t>
      </w:r>
      <w:proofErr w:type="spellEnd"/>
      <w:r w:rsidRPr="0076475F">
        <w:rPr>
          <w:rFonts w:cs="David" w:hint="cs"/>
          <w:rtl/>
        </w:rPr>
        <w:t xml:space="preserve"> פדגוגיות חדשניות בקרב המורים/גננות מתחילים ובקרב הורים החונכים לקידום איכות תהליכי הוראה-למידה משמעותיים בכיתות, דרך העצמת השיח הפדגוגי המתקיים בחממות.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  <w:r w:rsidRPr="0076475F">
        <w:rPr>
          <w:rFonts w:cs="David" w:hint="cs"/>
          <w:b/>
          <w:bCs/>
          <w:rtl/>
        </w:rPr>
        <w:t>מבנה הקורס: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</w:p>
    <w:p w:rsidR="005F3EBA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>מפגשים קבוצתיים לפי חלוקה לישובים, קבוצות דיון,</w:t>
      </w:r>
      <w:r w:rsidR="005F3EBA">
        <w:rPr>
          <w:rFonts w:cs="David" w:hint="cs"/>
          <w:rtl/>
        </w:rPr>
        <w:t xml:space="preserve"> </w:t>
      </w:r>
      <w:r w:rsidRPr="0076475F">
        <w:rPr>
          <w:rFonts w:cs="David" w:hint="cs"/>
          <w:rtl/>
        </w:rPr>
        <w:t>סדנאות,</w:t>
      </w:r>
      <w:r w:rsidR="005F3EBA">
        <w:rPr>
          <w:rFonts w:cs="David" w:hint="cs"/>
          <w:rtl/>
        </w:rPr>
        <w:t xml:space="preserve"> </w:t>
      </w:r>
      <w:r w:rsidRPr="0076475F">
        <w:rPr>
          <w:rFonts w:cs="David" w:hint="cs"/>
          <w:rtl/>
        </w:rPr>
        <w:t>התנסויות ומפגשים היברידיים המשלבים מפגשים בלמי</w:t>
      </w:r>
      <w:r w:rsidR="005F3EBA">
        <w:rPr>
          <w:rFonts w:cs="David" w:hint="cs"/>
          <w:rtl/>
        </w:rPr>
        <w:t>דה מרחוק ומפגשים פנים מול פנים.</w:t>
      </w:r>
    </w:p>
    <w:p w:rsidR="00531B34" w:rsidRPr="0076475F" w:rsidRDefault="00531B34" w:rsidP="005F3EBA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>לכל</w:t>
      </w:r>
      <w:r w:rsidR="005F3EBA">
        <w:rPr>
          <w:rFonts w:cs="David" w:hint="cs"/>
          <w:rtl/>
        </w:rPr>
        <w:t xml:space="preserve"> חממה</w:t>
      </w:r>
      <w:r w:rsidRPr="0076475F">
        <w:rPr>
          <w:rFonts w:cs="David" w:hint="cs"/>
          <w:rtl/>
        </w:rPr>
        <w:t xml:space="preserve"> מנחה</w:t>
      </w:r>
      <w:r w:rsidR="005F3EBA">
        <w:rPr>
          <w:rFonts w:cs="David" w:hint="cs"/>
          <w:rtl/>
        </w:rPr>
        <w:t xml:space="preserve"> שמלווה את כל מפגשי הקורס.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  <w:r w:rsidRPr="0076475F">
        <w:rPr>
          <w:rFonts w:cs="David" w:hint="cs"/>
          <w:b/>
          <w:bCs/>
          <w:rtl/>
        </w:rPr>
        <w:t>חובות הקורס: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rtl/>
        </w:rPr>
      </w:pP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 xml:space="preserve">השתתפות פעילה בשיעורים </w:t>
      </w:r>
    </w:p>
    <w:p w:rsidR="00531B34" w:rsidRPr="0076475F" w:rsidRDefault="00531B34" w:rsidP="00531B34">
      <w:pPr>
        <w:autoSpaceDE w:val="0"/>
        <w:autoSpaceDN w:val="0"/>
        <w:bidi w:val="0"/>
        <w:adjustRightInd w:val="0"/>
        <w:jc w:val="right"/>
        <w:rPr>
          <w:rFonts w:cs="David"/>
          <w:rtl/>
        </w:rPr>
      </w:pPr>
      <w:r w:rsidRPr="0076475F">
        <w:rPr>
          <w:rFonts w:cs="David" w:hint="cs"/>
          <w:rtl/>
        </w:rPr>
        <w:t xml:space="preserve">פרזנטציה </w:t>
      </w:r>
    </w:p>
    <w:p w:rsidR="00531B34" w:rsidRPr="0076475F" w:rsidRDefault="005F3EBA" w:rsidP="005F3EBA">
      <w:pPr>
        <w:autoSpaceDE w:val="0"/>
        <w:autoSpaceDN w:val="0"/>
        <w:bidi w:val="0"/>
        <w:adjustRightInd w:val="0"/>
        <w:jc w:val="right"/>
        <w:rPr>
          <w:rFonts w:cs="David"/>
        </w:rPr>
      </w:pPr>
      <w:r>
        <w:rPr>
          <w:rFonts w:cs="David" w:hint="cs"/>
          <w:rtl/>
        </w:rPr>
        <w:t xml:space="preserve">למתמחות: פרזנטציה + </w:t>
      </w:r>
      <w:r w:rsidR="00531B34" w:rsidRPr="0076475F">
        <w:rPr>
          <w:rFonts w:cs="David" w:hint="cs"/>
          <w:rtl/>
        </w:rPr>
        <w:t xml:space="preserve">הגשת תלקיט </w:t>
      </w:r>
    </w:p>
    <w:p w:rsidR="00080006" w:rsidRDefault="00080006" w:rsidP="00080006">
      <w:pPr>
        <w:autoSpaceDE w:val="0"/>
        <w:autoSpaceDN w:val="0"/>
        <w:bidi w:val="0"/>
        <w:adjustRightInd w:val="0"/>
        <w:jc w:val="right"/>
        <w:rPr>
          <w:rFonts w:cs="David"/>
          <w:sz w:val="28"/>
          <w:szCs w:val="28"/>
          <w:rtl/>
        </w:rPr>
      </w:pPr>
    </w:p>
    <w:p w:rsidR="00080006" w:rsidRPr="00080006" w:rsidRDefault="00080006" w:rsidP="00080006">
      <w:pPr>
        <w:autoSpaceDE w:val="0"/>
        <w:autoSpaceDN w:val="0"/>
        <w:bidi w:val="0"/>
        <w:adjustRightInd w:val="0"/>
        <w:rPr>
          <w:rFonts w:cs="David"/>
          <w:sz w:val="28"/>
          <w:szCs w:val="28"/>
          <w:rtl/>
        </w:rPr>
      </w:pPr>
    </w:p>
    <w:p w:rsidR="00565C22" w:rsidRDefault="00565C22" w:rsidP="00080006">
      <w:pPr>
        <w:pStyle w:val="a3"/>
        <w:autoSpaceDE w:val="0"/>
        <w:autoSpaceDN w:val="0"/>
        <w:bidi w:val="0"/>
        <w:adjustRightInd w:val="0"/>
        <w:rPr>
          <w:rFonts w:cs="David"/>
          <w:b/>
          <w:bCs/>
          <w:rtl/>
        </w:rPr>
      </w:pPr>
    </w:p>
    <w:p w:rsidR="00080006" w:rsidRDefault="00080006" w:rsidP="00080006">
      <w:pPr>
        <w:pStyle w:val="a3"/>
        <w:autoSpaceDE w:val="0"/>
        <w:autoSpaceDN w:val="0"/>
        <w:bidi w:val="0"/>
        <w:adjustRightInd w:val="0"/>
        <w:rPr>
          <w:rFonts w:cs="David"/>
          <w:b/>
          <w:bCs/>
          <w:rtl/>
        </w:rPr>
      </w:pPr>
    </w:p>
    <w:p w:rsidR="00016BE4" w:rsidRPr="0076475F" w:rsidRDefault="0076475F" w:rsidP="0076475F">
      <w:pPr>
        <w:pStyle w:val="a3"/>
        <w:autoSpaceDE w:val="0"/>
        <w:autoSpaceDN w:val="0"/>
        <w:bidi w:val="0"/>
        <w:adjustRightInd w:val="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 xml:space="preserve">      </w:t>
      </w:r>
      <w:r w:rsidR="00080006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 </w:t>
      </w:r>
      <w:r w:rsidR="00080006">
        <w:rPr>
          <w:rFonts w:cs="David" w:hint="cs"/>
          <w:b/>
          <w:bCs/>
          <w:rtl/>
        </w:rPr>
        <w:t xml:space="preserve">  </w:t>
      </w:r>
      <w:r>
        <w:rPr>
          <w:rFonts w:ascii="FbDavidNewBook-Bold" w:cs="David" w:hint="cs"/>
          <w:b/>
          <w:bCs/>
          <w:sz w:val="32"/>
          <w:szCs w:val="32"/>
          <w:rtl/>
        </w:rPr>
        <w:t xml:space="preserve"> </w:t>
      </w:r>
      <w:r w:rsidR="00565C22" w:rsidRPr="00565C22">
        <w:rPr>
          <w:rFonts w:ascii="FbDavidNewBook-Bold" w:cs="David" w:hint="cs"/>
          <w:b/>
          <w:bCs/>
          <w:sz w:val="32"/>
          <w:szCs w:val="32"/>
          <w:rtl/>
        </w:rPr>
        <w:t>חממה יישובית:_</w:t>
      </w:r>
      <w:r w:rsidR="00A05A74">
        <w:rPr>
          <w:rFonts w:ascii="FbDavidNewBook-Bold" w:cs="David" w:hint="cs"/>
          <w:b/>
          <w:bCs/>
          <w:sz w:val="32"/>
          <w:szCs w:val="32"/>
          <w:rtl/>
        </w:rPr>
        <w:t>_</w:t>
      </w:r>
      <w:r w:rsidR="00565C22">
        <w:rPr>
          <w:rFonts w:ascii="FbDavidNewBook-Bold" w:cs="David" w:hint="cs"/>
          <w:b/>
          <w:bCs/>
          <w:sz w:val="32"/>
          <w:szCs w:val="32"/>
          <w:rtl/>
        </w:rPr>
        <w:t>______________________</w:t>
      </w:r>
    </w:p>
    <w:p w:rsidR="00565C22" w:rsidRPr="00565C22" w:rsidRDefault="00565C22" w:rsidP="00565C22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sz w:val="32"/>
          <w:szCs w:val="32"/>
        </w:rPr>
      </w:pPr>
    </w:p>
    <w:p w:rsidR="00565C22" w:rsidRPr="0076475F" w:rsidRDefault="00A05A74" w:rsidP="00565C22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sz w:val="32"/>
          <w:szCs w:val="32"/>
          <w:rtl/>
        </w:rPr>
      </w:pPr>
      <w:r>
        <w:rPr>
          <w:rFonts w:ascii="FbDavidNewBook-Bold" w:cs="David" w:hint="cs"/>
          <w:b/>
          <w:bCs/>
          <w:sz w:val="32"/>
          <w:szCs w:val="32"/>
          <w:rtl/>
        </w:rPr>
        <w:t>שם המנחה: __</w:t>
      </w:r>
      <w:r w:rsidR="00565C22">
        <w:rPr>
          <w:rFonts w:ascii="FbDavidNewBook-Bold" w:cs="David" w:hint="cs"/>
          <w:b/>
          <w:bCs/>
          <w:sz w:val="32"/>
          <w:szCs w:val="32"/>
          <w:rtl/>
        </w:rPr>
        <w:t>________________________</w:t>
      </w:r>
      <w:r w:rsidR="0076475F">
        <w:rPr>
          <w:rFonts w:cs="David"/>
          <w:b/>
          <w:bCs/>
          <w:sz w:val="32"/>
          <w:szCs w:val="32"/>
        </w:rPr>
        <w:t xml:space="preserve">                       </w:t>
      </w:r>
      <w:r w:rsidR="0076475F">
        <w:rPr>
          <w:rFonts w:cs="David" w:hint="cs"/>
          <w:b/>
          <w:bCs/>
          <w:sz w:val="32"/>
          <w:szCs w:val="32"/>
          <w:rtl/>
        </w:rPr>
        <w:t xml:space="preserve">                  </w:t>
      </w:r>
      <w:r w:rsidR="0076475F">
        <w:rPr>
          <w:rFonts w:cs="David"/>
          <w:b/>
          <w:bCs/>
          <w:sz w:val="32"/>
          <w:szCs w:val="32"/>
        </w:rPr>
        <w:t xml:space="preserve">          </w:t>
      </w:r>
    </w:p>
    <w:p w:rsidR="00080006" w:rsidRDefault="00080006" w:rsidP="00080006">
      <w:pPr>
        <w:autoSpaceDE w:val="0"/>
        <w:autoSpaceDN w:val="0"/>
        <w:bidi w:val="0"/>
        <w:adjustRightInd w:val="0"/>
        <w:jc w:val="right"/>
        <w:rPr>
          <w:rFonts w:ascii="FbDavidNewBook-Bold" w:cs="David"/>
          <w:b/>
          <w:bCs/>
          <w:sz w:val="32"/>
          <w:szCs w:val="32"/>
          <w:rtl/>
        </w:rPr>
      </w:pPr>
    </w:p>
    <w:p w:rsidR="00565C22" w:rsidRPr="00565C22" w:rsidRDefault="00565C22" w:rsidP="00565C22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sz w:val="32"/>
          <w:szCs w:val="32"/>
        </w:rPr>
      </w:pPr>
    </w:p>
    <w:tbl>
      <w:tblPr>
        <w:tblW w:w="110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709"/>
        <w:gridCol w:w="709"/>
        <w:gridCol w:w="1417"/>
        <w:gridCol w:w="3629"/>
        <w:gridCol w:w="992"/>
      </w:tblGrid>
      <w:tr w:rsidR="00016BE4" w:rsidRPr="00CB0C9D" w:rsidTr="00EB2AE6">
        <w:trPr>
          <w:trHeight w:val="480"/>
        </w:trPr>
        <w:tc>
          <w:tcPr>
            <w:tcW w:w="1560" w:type="dxa"/>
            <w:vMerge w:val="restart"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  <w:r w:rsidRPr="00CB0C9D">
              <w:rPr>
                <w:rFonts w:cs="David" w:hint="cs"/>
                <w:b/>
                <w:bCs/>
                <w:noProof/>
                <w:rtl/>
              </w:rPr>
              <w:t>מרצה/מלווה</w:t>
            </w:r>
          </w:p>
        </w:tc>
        <w:tc>
          <w:tcPr>
            <w:tcW w:w="2693" w:type="dxa"/>
            <w:gridSpan w:val="3"/>
            <w:shd w:val="clear" w:color="auto" w:fill="B2A1C7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  <w:r>
              <w:rPr>
                <w:rFonts w:cs="David" w:hint="cs"/>
                <w:b/>
                <w:bCs/>
                <w:noProof/>
                <w:rtl/>
              </w:rPr>
              <w:t>קבוצת יעד</w:t>
            </w:r>
          </w:p>
        </w:tc>
        <w:tc>
          <w:tcPr>
            <w:tcW w:w="709" w:type="dxa"/>
            <w:vMerge w:val="restart"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  <w:r w:rsidRPr="00CB0C9D">
              <w:rPr>
                <w:rFonts w:cs="David" w:hint="cs"/>
                <w:b/>
                <w:bCs/>
                <w:noProof/>
                <w:rtl/>
              </w:rPr>
              <w:t>מס' שעות</w:t>
            </w:r>
          </w:p>
        </w:tc>
        <w:tc>
          <w:tcPr>
            <w:tcW w:w="1417" w:type="dxa"/>
            <w:vMerge w:val="restart"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  <w:r w:rsidRPr="00CB0C9D">
              <w:rPr>
                <w:rFonts w:cs="David" w:hint="cs"/>
                <w:b/>
                <w:bCs/>
                <w:noProof/>
                <w:rtl/>
              </w:rPr>
              <w:t>תאריך</w:t>
            </w:r>
          </w:p>
        </w:tc>
        <w:tc>
          <w:tcPr>
            <w:tcW w:w="3629" w:type="dxa"/>
            <w:vMerge w:val="restart"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  <w:r w:rsidRPr="00CB0C9D">
              <w:rPr>
                <w:rFonts w:cs="David" w:hint="cs"/>
                <w:b/>
                <w:bCs/>
                <w:noProof/>
                <w:rtl/>
              </w:rPr>
              <w:t>תוכן המפגש</w:t>
            </w:r>
          </w:p>
        </w:tc>
        <w:tc>
          <w:tcPr>
            <w:tcW w:w="992" w:type="dxa"/>
            <w:vMerge w:val="restart"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  <w:r w:rsidRPr="00CB0C9D">
              <w:rPr>
                <w:rFonts w:cs="David" w:hint="cs"/>
                <w:b/>
                <w:bCs/>
                <w:noProof/>
                <w:rtl/>
              </w:rPr>
              <w:t>מס' המפגש</w:t>
            </w:r>
          </w:p>
        </w:tc>
      </w:tr>
      <w:tr w:rsidR="00016BE4" w:rsidRPr="00CB0C9D" w:rsidTr="00EB2AE6">
        <w:trPr>
          <w:trHeight w:val="480"/>
        </w:trPr>
        <w:tc>
          <w:tcPr>
            <w:tcW w:w="1560" w:type="dxa"/>
            <w:vMerge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16BE4" w:rsidRDefault="00302B92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  <w:r>
              <w:rPr>
                <w:rFonts w:cs="David" w:hint="cs"/>
                <w:b/>
                <w:bCs/>
                <w:noProof/>
                <w:rtl/>
              </w:rPr>
              <w:t>חונכות מלוות</w:t>
            </w:r>
          </w:p>
        </w:tc>
        <w:tc>
          <w:tcPr>
            <w:tcW w:w="1134" w:type="dxa"/>
            <w:shd w:val="clear" w:color="auto" w:fill="auto"/>
          </w:tcPr>
          <w:p w:rsidR="00016BE4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  <w:r>
              <w:rPr>
                <w:rFonts w:cs="David" w:hint="cs"/>
                <w:b/>
                <w:bCs/>
                <w:noProof/>
                <w:rtl/>
              </w:rPr>
              <w:t>מורה /גננת מתחיל/ה</w:t>
            </w:r>
          </w:p>
        </w:tc>
        <w:tc>
          <w:tcPr>
            <w:tcW w:w="709" w:type="dxa"/>
            <w:shd w:val="clear" w:color="auto" w:fill="auto"/>
          </w:tcPr>
          <w:p w:rsidR="00016BE4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  <w:r>
              <w:rPr>
                <w:rFonts w:cs="David" w:hint="cs"/>
                <w:b/>
                <w:bCs/>
                <w:noProof/>
                <w:rtl/>
              </w:rPr>
              <w:t>מתמחה</w:t>
            </w:r>
          </w:p>
        </w:tc>
        <w:tc>
          <w:tcPr>
            <w:tcW w:w="709" w:type="dxa"/>
            <w:vMerge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</w:p>
        </w:tc>
        <w:tc>
          <w:tcPr>
            <w:tcW w:w="1417" w:type="dxa"/>
            <w:vMerge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</w:p>
        </w:tc>
        <w:tc>
          <w:tcPr>
            <w:tcW w:w="3629" w:type="dxa"/>
            <w:vMerge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vMerge/>
            <w:shd w:val="clear" w:color="auto" w:fill="B2A1C7"/>
            <w:vAlign w:val="center"/>
          </w:tcPr>
          <w:p w:rsidR="00016BE4" w:rsidRPr="00CB0C9D" w:rsidRDefault="00016BE4" w:rsidP="00CD483F">
            <w:pPr>
              <w:jc w:val="center"/>
              <w:rPr>
                <w:rFonts w:cs="David"/>
                <w:b/>
                <w:bCs/>
                <w:noProof/>
                <w:rtl/>
              </w:rPr>
            </w:pPr>
          </w:p>
        </w:tc>
      </w:tr>
      <w:tr w:rsidR="00016BE4" w:rsidRPr="00CB0C9D" w:rsidTr="00EB2AE6">
        <w:tc>
          <w:tcPr>
            <w:tcW w:w="1560" w:type="dxa"/>
            <w:shd w:val="clear" w:color="auto" w:fill="auto"/>
          </w:tcPr>
          <w:p w:rsidR="00016BE4" w:rsidRPr="00F86CC0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:rsidR="00016BE4" w:rsidRDefault="00016BE4" w:rsidP="00CD483F"/>
        </w:tc>
        <w:tc>
          <w:tcPr>
            <w:tcW w:w="1134" w:type="dxa"/>
          </w:tcPr>
          <w:p w:rsidR="00016BE4" w:rsidRDefault="00EB373D" w:rsidP="00CD483F">
            <w:pPr>
              <w:rPr>
                <w:rtl/>
              </w:rPr>
            </w:pPr>
            <w:r w:rsidRPr="001D14C7">
              <w:rPr>
                <w:rFonts w:cs="David" w:hint="cs"/>
                <w:noProof/>
                <w:rtl/>
              </w:rPr>
              <w:drawing>
                <wp:inline distT="0" distB="0" distL="0" distR="0" wp14:anchorId="6A42BBCC" wp14:editId="1D2B6BF6">
                  <wp:extent cx="288290" cy="288290"/>
                  <wp:effectExtent l="0" t="0" r="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16BE4" w:rsidRDefault="00016BE4" w:rsidP="00CD483F">
            <w:pPr>
              <w:rPr>
                <w:rtl/>
              </w:rPr>
            </w:pPr>
            <w:r w:rsidRPr="001D14C7">
              <w:rPr>
                <w:rFonts w:cs="David" w:hint="cs"/>
                <w:noProof/>
                <w:rtl/>
              </w:rPr>
              <w:drawing>
                <wp:inline distT="0" distB="0" distL="0" distR="0" wp14:anchorId="0D932B9F" wp14:editId="61FD360C">
                  <wp:extent cx="288290" cy="288290"/>
                  <wp:effectExtent l="0" t="0" r="0" b="0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016BE4" w:rsidRDefault="00DD007D" w:rsidP="00CD48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16BE4" w:rsidRPr="0053475C" w:rsidRDefault="000B1196" w:rsidP="00BD3DA9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23</w:t>
            </w:r>
            <w:r w:rsidR="00A05A74">
              <w:rPr>
                <w:rFonts w:cs="David"/>
              </w:rPr>
              <w:t>/9/20</w:t>
            </w:r>
          </w:p>
        </w:tc>
        <w:tc>
          <w:tcPr>
            <w:tcW w:w="3629" w:type="dxa"/>
            <w:shd w:val="clear" w:color="auto" w:fill="auto"/>
          </w:tcPr>
          <w:p w:rsidR="003019CC" w:rsidRDefault="00302B92" w:rsidP="003019CC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  <w:r w:rsidRPr="006F353E"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>מפגש פת</w:t>
            </w:r>
            <w:r w:rsidR="005F3EBA"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>יחה בשיתוף נשיא המכללה פרו</w:t>
            </w:r>
            <w:r w:rsidR="00BD3DA9"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>פ</w:t>
            </w:r>
            <w:r w:rsidR="005F3EBA"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>'</w:t>
            </w:r>
            <w:r w:rsidR="00BD3DA9"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 xml:space="preserve"> חיים שקד ונציגי רשויות.</w:t>
            </w:r>
          </w:p>
          <w:p w:rsidR="00207589" w:rsidRDefault="00A05A74" w:rsidP="005F3EBA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  <w:r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>היכרות</w:t>
            </w:r>
            <w:r w:rsidR="00BD3DA9"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 xml:space="preserve"> ותאום ציפיות </w:t>
            </w:r>
          </w:p>
          <w:p w:rsidR="00BD3DA9" w:rsidRDefault="00BD3DA9" w:rsidP="005F3EBA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  <w:r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>מהי חממה?</w:t>
            </w:r>
            <w:r w:rsidR="005F3EBA"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 xml:space="preserve"> רציונל, יעדים ונהלים </w:t>
            </w:r>
          </w:p>
          <w:p w:rsidR="003019CC" w:rsidRPr="00F86CC0" w:rsidRDefault="003019CC" w:rsidP="00DD007D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016BE4" w:rsidRPr="00491B38" w:rsidRDefault="00016BE4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David"/>
                <w:b/>
                <w:bCs/>
                <w:u w:val="single"/>
              </w:rPr>
            </w:pPr>
          </w:p>
        </w:tc>
      </w:tr>
      <w:tr w:rsidR="00DD007D" w:rsidRPr="00CB0C9D" w:rsidTr="00EB2AE6">
        <w:tc>
          <w:tcPr>
            <w:tcW w:w="1560" w:type="dxa"/>
            <w:shd w:val="clear" w:color="auto" w:fill="auto"/>
          </w:tcPr>
          <w:p w:rsidR="00DD007D" w:rsidRPr="00F86CC0" w:rsidRDefault="00DD007D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:rsidR="00DD007D" w:rsidRDefault="00DD007D" w:rsidP="00CD483F"/>
        </w:tc>
        <w:tc>
          <w:tcPr>
            <w:tcW w:w="1134" w:type="dxa"/>
          </w:tcPr>
          <w:p w:rsidR="00DD007D" w:rsidRPr="001D14C7" w:rsidRDefault="00DD007D" w:rsidP="00CD483F">
            <w:pPr>
              <w:rPr>
                <w:rFonts w:cs="David"/>
                <w:noProof/>
                <w:rtl/>
              </w:rPr>
            </w:pPr>
          </w:p>
        </w:tc>
        <w:tc>
          <w:tcPr>
            <w:tcW w:w="709" w:type="dxa"/>
          </w:tcPr>
          <w:p w:rsidR="00DD007D" w:rsidRPr="001D14C7" w:rsidRDefault="00DD007D" w:rsidP="00CD483F">
            <w:pPr>
              <w:rPr>
                <w:rFonts w:cs="David"/>
                <w:noProof/>
                <w:rtl/>
              </w:rPr>
            </w:pPr>
            <w:r w:rsidRPr="001D14C7">
              <w:rPr>
                <w:rFonts w:cs="David" w:hint="cs"/>
                <w:noProof/>
                <w:rtl/>
              </w:rPr>
              <w:drawing>
                <wp:inline distT="0" distB="0" distL="0" distR="0" wp14:anchorId="094CA136" wp14:editId="5BD15055">
                  <wp:extent cx="288290" cy="288290"/>
                  <wp:effectExtent l="0" t="0" r="0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DD007D" w:rsidRDefault="00DD007D" w:rsidP="00CD48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007D" w:rsidRDefault="00DD007D" w:rsidP="00BD3DA9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23\9\20</w:t>
            </w:r>
          </w:p>
        </w:tc>
        <w:tc>
          <w:tcPr>
            <w:tcW w:w="3629" w:type="dxa"/>
            <w:shd w:val="clear" w:color="auto" w:fill="auto"/>
          </w:tcPr>
          <w:p w:rsidR="00DD007D" w:rsidRDefault="00DD007D" w:rsidP="00DD007D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  <w:r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 xml:space="preserve">סטאזקל </w:t>
            </w:r>
            <w: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  <w:t>–</w:t>
            </w:r>
            <w:r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 xml:space="preserve"> הבית של המתמחים</w:t>
            </w:r>
          </w:p>
          <w:p w:rsidR="00DD007D" w:rsidRDefault="00DD007D" w:rsidP="00DD007D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  <w:r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>בעלי תפקידים במסגרת החינוכית</w:t>
            </w:r>
          </w:p>
          <w:p w:rsidR="00DD007D" w:rsidRDefault="00DD007D" w:rsidP="00DD007D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</w:p>
          <w:p w:rsidR="00DD007D" w:rsidRPr="006F353E" w:rsidRDefault="00DD007D" w:rsidP="003019CC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DD007D" w:rsidRPr="00DD007D" w:rsidRDefault="00DD007D" w:rsidP="00DD007D">
            <w:pPr>
              <w:autoSpaceDE w:val="0"/>
              <w:autoSpaceDN w:val="0"/>
              <w:adjustRightInd w:val="0"/>
              <w:ind w:left="567"/>
              <w:jc w:val="center"/>
              <w:rPr>
                <w:rFonts w:cs="David"/>
                <w:b/>
                <w:bCs/>
                <w:u w:val="single"/>
              </w:rPr>
            </w:pPr>
          </w:p>
        </w:tc>
      </w:tr>
      <w:tr w:rsidR="003019CC" w:rsidRPr="00CB0C9D" w:rsidTr="00EB2AE6">
        <w:tc>
          <w:tcPr>
            <w:tcW w:w="1560" w:type="dxa"/>
            <w:shd w:val="clear" w:color="auto" w:fill="auto"/>
          </w:tcPr>
          <w:p w:rsidR="003019CC" w:rsidRPr="00F86CC0" w:rsidRDefault="003019CC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:rsidR="003019CC" w:rsidRDefault="003019CC" w:rsidP="00CD483F"/>
        </w:tc>
        <w:tc>
          <w:tcPr>
            <w:tcW w:w="1134" w:type="dxa"/>
          </w:tcPr>
          <w:p w:rsidR="003019CC" w:rsidRDefault="003019CC" w:rsidP="00CD483F">
            <w:pPr>
              <w:rPr>
                <w:rtl/>
              </w:rPr>
            </w:pPr>
          </w:p>
        </w:tc>
        <w:tc>
          <w:tcPr>
            <w:tcW w:w="709" w:type="dxa"/>
          </w:tcPr>
          <w:p w:rsidR="003019CC" w:rsidRDefault="003019CC" w:rsidP="00CD483F">
            <w:pPr>
              <w:rPr>
                <w:rFonts w:cs="David"/>
                <w:noProof/>
                <w:rtl/>
              </w:rPr>
            </w:pPr>
            <w:r w:rsidRPr="001D14C7">
              <w:rPr>
                <w:rFonts w:cs="David" w:hint="cs"/>
                <w:noProof/>
                <w:rtl/>
              </w:rPr>
              <w:drawing>
                <wp:inline distT="0" distB="0" distL="0" distR="0" wp14:anchorId="4A0F488B" wp14:editId="475EE2B3">
                  <wp:extent cx="288290" cy="288290"/>
                  <wp:effectExtent l="0" t="0" r="0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07D" w:rsidRDefault="00DD007D" w:rsidP="00CD483F">
            <w:pPr>
              <w:rPr>
                <w:rFonts w:cs="David"/>
                <w:noProof/>
                <w:rtl/>
              </w:rPr>
            </w:pPr>
          </w:p>
          <w:p w:rsidR="00DD007D" w:rsidRDefault="00DD007D" w:rsidP="00CD483F">
            <w:pPr>
              <w:rPr>
                <w:rFonts w:cs="David"/>
                <w:noProof/>
                <w:rtl/>
              </w:rPr>
            </w:pPr>
          </w:p>
          <w:p w:rsidR="003019CC" w:rsidRPr="001D14C7" w:rsidRDefault="003019CC" w:rsidP="00CD483F">
            <w:pPr>
              <w:rPr>
                <w:rFonts w:cs="David"/>
                <w:noProof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3019CC" w:rsidRDefault="003019CC" w:rsidP="00CD48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019CC" w:rsidRDefault="000B1196" w:rsidP="000B119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/>
              </w:rPr>
              <w:t>14</w:t>
            </w:r>
            <w:r w:rsidR="003019CC">
              <w:rPr>
                <w:rFonts w:cs="David"/>
              </w:rPr>
              <w:t>/</w:t>
            </w:r>
            <w:r>
              <w:rPr>
                <w:rFonts w:cs="David"/>
              </w:rPr>
              <w:t>10</w:t>
            </w:r>
            <w:r w:rsidR="003019CC">
              <w:rPr>
                <w:rFonts w:cs="David"/>
              </w:rPr>
              <w:t>/20</w:t>
            </w:r>
          </w:p>
        </w:tc>
        <w:tc>
          <w:tcPr>
            <w:tcW w:w="3629" w:type="dxa"/>
            <w:shd w:val="clear" w:color="auto" w:fill="auto"/>
          </w:tcPr>
          <w:p w:rsidR="003019CC" w:rsidRDefault="005A18BB" w:rsidP="005A18BB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הכרת הכלי להערכה מעצבת</w:t>
            </w:r>
          </w:p>
          <w:p w:rsidR="00D52C53" w:rsidRPr="006F353E" w:rsidRDefault="00D52C53" w:rsidP="005A18BB">
            <w:pPr>
              <w:rPr>
                <w:rFonts w:ascii="Times New Roman" w:eastAsia="Franklin Gothic Book" w:hAnsi="Times New Roman" w:cs="David"/>
                <w:b/>
                <w:bCs/>
                <w:noProof/>
                <w:rtl/>
              </w:rPr>
            </w:pPr>
            <w:r>
              <w:rPr>
                <w:rFonts w:ascii="Times New Roman" w:eastAsia="Franklin Gothic Book" w:hAnsi="Times New Roman" w:cs="David" w:hint="cs"/>
                <w:b/>
                <w:bCs/>
                <w:noProof/>
                <w:rtl/>
              </w:rPr>
              <w:t>והכנה ליום הורים</w:t>
            </w:r>
          </w:p>
        </w:tc>
        <w:tc>
          <w:tcPr>
            <w:tcW w:w="992" w:type="dxa"/>
            <w:shd w:val="clear" w:color="auto" w:fill="B2A1C7"/>
          </w:tcPr>
          <w:p w:rsidR="003019CC" w:rsidRPr="00491B38" w:rsidRDefault="003019CC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David"/>
                <w:b/>
                <w:bCs/>
                <w:u w:val="single"/>
              </w:rPr>
            </w:pPr>
          </w:p>
        </w:tc>
      </w:tr>
      <w:tr w:rsidR="00016BE4" w:rsidRPr="00CB0C9D" w:rsidTr="00EB2AE6">
        <w:tc>
          <w:tcPr>
            <w:tcW w:w="1560" w:type="dxa"/>
            <w:shd w:val="clear" w:color="auto" w:fill="auto"/>
          </w:tcPr>
          <w:p w:rsidR="00016BE4" w:rsidRPr="0050240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</w:p>
        </w:tc>
        <w:tc>
          <w:tcPr>
            <w:tcW w:w="850" w:type="dxa"/>
            <w:shd w:val="clear" w:color="auto" w:fill="auto"/>
          </w:tcPr>
          <w:p w:rsidR="00016BE4" w:rsidRPr="00502404" w:rsidRDefault="003019CC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 w:rsidRPr="001D14C7">
              <w:rPr>
                <w:rFonts w:cs="David" w:hint="cs"/>
                <w:noProof/>
                <w:rtl/>
              </w:rPr>
              <w:drawing>
                <wp:inline distT="0" distB="0" distL="0" distR="0" wp14:anchorId="1E2BBD94" wp14:editId="0F14945C">
                  <wp:extent cx="288290" cy="288290"/>
                  <wp:effectExtent l="0" t="0" r="0" b="0"/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6BE4" w:rsidRDefault="00EB373D" w:rsidP="00CD483F">
            <w:pPr>
              <w:rPr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 wp14:anchorId="1C501D41" wp14:editId="487F06FA">
                  <wp:extent cx="286385" cy="286385"/>
                  <wp:effectExtent l="0" t="0" r="0" b="0"/>
                  <wp:docPr id="19" name="תמונה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016BE4" w:rsidRDefault="007318B2" w:rsidP="00CD483F">
            <w:r w:rsidRPr="001D14C7">
              <w:rPr>
                <w:rFonts w:cs="David" w:hint="cs"/>
                <w:noProof/>
                <w:rtl/>
              </w:rPr>
              <w:drawing>
                <wp:inline distT="0" distB="0" distL="0" distR="0" wp14:anchorId="238C4CBD" wp14:editId="5868B4CB">
                  <wp:extent cx="288290" cy="288290"/>
                  <wp:effectExtent l="0" t="0" r="0" b="0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016BE4" w:rsidRPr="0050240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16BE4" w:rsidRPr="003D1A39" w:rsidRDefault="000B1196" w:rsidP="00F224A9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 w:hint="cs"/>
                <w:rtl/>
              </w:rPr>
              <w:t>28</w:t>
            </w:r>
            <w:r w:rsidR="00F224A9" w:rsidRPr="003D1A39">
              <w:rPr>
                <w:rFonts w:cs="David" w:hint="cs"/>
                <w:rtl/>
              </w:rPr>
              <w:t>/10/20</w:t>
            </w:r>
          </w:p>
          <w:p w:rsidR="00F224A9" w:rsidRPr="00502404" w:rsidRDefault="00F224A9" w:rsidP="00F224A9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  <w:rtl/>
              </w:rPr>
            </w:pPr>
          </w:p>
        </w:tc>
        <w:tc>
          <w:tcPr>
            <w:tcW w:w="3629" w:type="dxa"/>
            <w:shd w:val="clear" w:color="auto" w:fill="auto"/>
          </w:tcPr>
          <w:p w:rsidR="00EB373D" w:rsidRDefault="00EB373D" w:rsidP="00EB373D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שיעור מיטבי בכלים טכנולוגיים-המרכז לחדשנות פדגוגית- מוריה ועקנין</w:t>
            </w:r>
          </w:p>
          <w:p w:rsidR="00F224A9" w:rsidRDefault="005A18BB" w:rsidP="00DD007D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מישחוק בהוראה</w:t>
            </w:r>
          </w:p>
          <w:p w:rsidR="00F224A9" w:rsidRPr="00502404" w:rsidRDefault="00F224A9" w:rsidP="00F224A9">
            <w:pPr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016BE4" w:rsidRPr="00491B38" w:rsidRDefault="00016BE4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David"/>
                <w:b/>
                <w:bCs/>
                <w:u w:val="single"/>
              </w:rPr>
            </w:pPr>
          </w:p>
        </w:tc>
      </w:tr>
      <w:tr w:rsidR="00016BE4" w:rsidRPr="00CB0C9D" w:rsidTr="00EB2AE6">
        <w:tc>
          <w:tcPr>
            <w:tcW w:w="1560" w:type="dxa"/>
            <w:shd w:val="clear" w:color="auto" w:fill="auto"/>
          </w:tcPr>
          <w:p w:rsidR="00016BE4" w:rsidRPr="0050240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</w:p>
        </w:tc>
        <w:tc>
          <w:tcPr>
            <w:tcW w:w="850" w:type="dxa"/>
            <w:shd w:val="clear" w:color="auto" w:fill="auto"/>
          </w:tcPr>
          <w:p w:rsidR="00016BE4" w:rsidRPr="00502404" w:rsidRDefault="007318B2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  <w:noProof/>
              </w:rPr>
              <w:drawing>
                <wp:inline distT="0" distB="0" distL="0" distR="0" wp14:anchorId="43ECAA2F" wp14:editId="6949B021">
                  <wp:extent cx="286385" cy="286385"/>
                  <wp:effectExtent l="0" t="0" r="0" b="0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6BE4" w:rsidRPr="00502404" w:rsidRDefault="005A18BB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 w:rsidRPr="001D14C7">
              <w:rPr>
                <w:rFonts w:cs="David" w:hint="cs"/>
                <w:noProof/>
                <w:rtl/>
              </w:rPr>
              <w:drawing>
                <wp:inline distT="0" distB="0" distL="0" distR="0" wp14:anchorId="74CC4976" wp14:editId="5C2B2169">
                  <wp:extent cx="288290" cy="288290"/>
                  <wp:effectExtent l="0" t="0" r="0" b="0"/>
                  <wp:docPr id="17" name="תמונה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016BE4" w:rsidRPr="00502404" w:rsidRDefault="00EB2AE6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  <w:noProof/>
              </w:rPr>
              <w:drawing>
                <wp:inline distT="0" distB="0" distL="0" distR="0" wp14:anchorId="0F8CD71D" wp14:editId="29253433">
                  <wp:extent cx="286385" cy="286385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016BE4" w:rsidRPr="0050240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16BE4" w:rsidRPr="003D1A39" w:rsidRDefault="00F224A9" w:rsidP="00F224A9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 w:rsidRPr="003D1A39">
              <w:rPr>
                <w:rFonts w:cs="David"/>
              </w:rPr>
              <w:t>11/11/20</w:t>
            </w:r>
          </w:p>
        </w:tc>
        <w:tc>
          <w:tcPr>
            <w:tcW w:w="3629" w:type="dxa"/>
            <w:shd w:val="clear" w:color="auto" w:fill="auto"/>
          </w:tcPr>
          <w:p w:rsidR="005A18BB" w:rsidRDefault="005A18BB" w:rsidP="005A18BB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שיעור מיטבי בכלים טכנולוגיים-המרכז לחדשנות פדגוגית- מוריה ועקנין</w:t>
            </w:r>
          </w:p>
          <w:p w:rsidR="00371F03" w:rsidRDefault="005A18BB" w:rsidP="005F3EBA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מיומנויות ה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</w:rPr>
              <w:t>SEL</w:t>
            </w:r>
          </w:p>
          <w:p w:rsidR="00F224A9" w:rsidRPr="00371F03" w:rsidRDefault="00F224A9" w:rsidP="00EB2AE6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016BE4" w:rsidRPr="00491B38" w:rsidRDefault="00016BE4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016BE4" w:rsidRPr="00CB0C9D" w:rsidTr="006D070C">
        <w:trPr>
          <w:trHeight w:val="181"/>
        </w:trPr>
        <w:tc>
          <w:tcPr>
            <w:tcW w:w="1560" w:type="dxa"/>
            <w:shd w:val="clear" w:color="auto" w:fill="auto"/>
          </w:tcPr>
          <w:p w:rsidR="00016BE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16BE4" w:rsidRDefault="00F224A9" w:rsidP="00CD483F">
            <w:r>
              <w:rPr>
                <w:rFonts w:cs="David"/>
                <w:noProof/>
              </w:rPr>
              <w:drawing>
                <wp:inline distT="0" distB="0" distL="0" distR="0" wp14:anchorId="13505901" wp14:editId="0C7331FD">
                  <wp:extent cx="286385" cy="286385"/>
                  <wp:effectExtent l="0" t="0" r="0" b="0"/>
                  <wp:docPr id="23" name="תמונה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6BE4" w:rsidRDefault="00B81A1E" w:rsidP="00CD483F">
            <w:pPr>
              <w:rPr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 wp14:anchorId="3A517A59" wp14:editId="62CF6E17">
                  <wp:extent cx="286385" cy="286385"/>
                  <wp:effectExtent l="0" t="0" r="0" b="0"/>
                  <wp:docPr id="26" name="תמונה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016BE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4ABF4651" wp14:editId="26F962BA">
                  <wp:extent cx="288290" cy="288290"/>
                  <wp:effectExtent l="0" t="0" r="0" b="0"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016BE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16BE4" w:rsidRPr="00502404" w:rsidRDefault="00F224A9" w:rsidP="00EB2AE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/>
              </w:rPr>
              <w:t>25/11/20</w:t>
            </w:r>
          </w:p>
        </w:tc>
        <w:tc>
          <w:tcPr>
            <w:tcW w:w="3629" w:type="dxa"/>
            <w:shd w:val="clear" w:color="auto" w:fill="auto"/>
          </w:tcPr>
          <w:p w:rsidR="00BD3DA9" w:rsidRDefault="00BD3DA9" w:rsidP="00BD3DA9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מאמנטור- מורה מאמן</w:t>
            </w:r>
          </w:p>
          <w:p w:rsidR="00DD007D" w:rsidRDefault="00DD007D" w:rsidP="00BD3DA9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DD007D" w:rsidRDefault="00DD007D" w:rsidP="00BD3DA9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F224A9" w:rsidRPr="006F353E" w:rsidRDefault="00F224A9" w:rsidP="00F224A9">
            <w:pPr>
              <w:bidi w:val="0"/>
              <w:jc w:val="right"/>
              <w:rPr>
                <w:rFonts w:ascii="Franklin Gothic Book" w:eastAsia="Franklin Gothic Book" w:hAnsi="Franklin Gothic Book" w:cs="David"/>
                <w:b/>
                <w:bCs/>
                <w:noProof/>
              </w:rPr>
            </w:pPr>
          </w:p>
        </w:tc>
        <w:tc>
          <w:tcPr>
            <w:tcW w:w="992" w:type="dxa"/>
            <w:shd w:val="clear" w:color="auto" w:fill="B2A1C7"/>
          </w:tcPr>
          <w:p w:rsidR="00016BE4" w:rsidRPr="00491B38" w:rsidRDefault="00016BE4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016BE4" w:rsidRPr="00CB0C9D" w:rsidTr="00EB2AE6">
        <w:tc>
          <w:tcPr>
            <w:tcW w:w="1560" w:type="dxa"/>
            <w:shd w:val="clear" w:color="auto" w:fill="auto"/>
          </w:tcPr>
          <w:p w:rsidR="00016BE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16BE4" w:rsidRDefault="00516223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484D301E" wp14:editId="543BD1BA">
                  <wp:extent cx="269240" cy="269240"/>
                  <wp:effectExtent l="0" t="0" r="0" b="0"/>
                  <wp:docPr id="25" name="תמונה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6BE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15E9BCD1" wp14:editId="42FD5526">
                  <wp:extent cx="269240" cy="269240"/>
                  <wp:effectExtent l="0" t="0" r="0" b="0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016BE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0BB867A1" wp14:editId="3C6C3047">
                  <wp:extent cx="288290" cy="288290"/>
                  <wp:effectExtent l="0" t="0" r="0" b="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016BE4" w:rsidRPr="00502404" w:rsidRDefault="00016BE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B6AC2" w:rsidRPr="00502404" w:rsidRDefault="000C27FB" w:rsidP="006D070C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/>
              </w:rPr>
              <w:t>23/12/20</w:t>
            </w:r>
          </w:p>
        </w:tc>
        <w:tc>
          <w:tcPr>
            <w:tcW w:w="3629" w:type="dxa"/>
            <w:shd w:val="clear" w:color="auto" w:fill="auto"/>
          </w:tcPr>
          <w:p w:rsidR="000C27FB" w:rsidRDefault="00187730" w:rsidP="000C27FB">
            <w:pPr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מיומנויות בוגר 2030</w:t>
            </w:r>
            <w:r w:rsidR="00EB373D"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 xml:space="preserve"> בדגש על מיומנויות לומד עצמאי</w:t>
            </w:r>
          </w:p>
          <w:p w:rsidR="00187730" w:rsidRDefault="00187730" w:rsidP="000C27FB">
            <w:pPr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0C27FB" w:rsidRPr="00C03A6B" w:rsidRDefault="000C27FB" w:rsidP="000C27FB">
            <w:pPr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016BE4" w:rsidRPr="00491B38" w:rsidRDefault="00016BE4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565C22" w:rsidRPr="00CB0C9D" w:rsidTr="006D070C">
        <w:trPr>
          <w:trHeight w:val="522"/>
        </w:trPr>
        <w:tc>
          <w:tcPr>
            <w:tcW w:w="1560" w:type="dxa"/>
            <w:shd w:val="clear" w:color="auto" w:fill="auto"/>
          </w:tcPr>
          <w:p w:rsidR="00565C22" w:rsidRDefault="00565C22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65C22" w:rsidRDefault="00565C22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65C22" w:rsidRDefault="00565C22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65C22" w:rsidRDefault="00565C22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08A306B0" wp14:editId="71443306">
                  <wp:extent cx="288290" cy="288290"/>
                  <wp:effectExtent l="0" t="0" r="0" b="0"/>
                  <wp:docPr id="42" name="תמונה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565C22" w:rsidRDefault="000C27FB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65C22" w:rsidRDefault="000C27FB" w:rsidP="00EB2AE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/>
              </w:rPr>
              <w:t>6/1/21</w:t>
            </w:r>
          </w:p>
        </w:tc>
        <w:tc>
          <w:tcPr>
            <w:tcW w:w="3629" w:type="dxa"/>
            <w:shd w:val="clear" w:color="auto" w:fill="auto"/>
          </w:tcPr>
          <w:p w:rsidR="005F3EBA" w:rsidRDefault="00433CB9" w:rsidP="000C27FB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color w:val="F79646" w:themeColor="accent6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ניהול כיתה: פיתוח אסרטיביות , הובלת כתה וסמכות מורה</w:t>
            </w:r>
          </w:p>
          <w:p w:rsidR="000C27FB" w:rsidRPr="00471DAC" w:rsidRDefault="00BD3DA9" w:rsidP="00DD007D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color w:val="F79646" w:themeColor="accent6"/>
                <w:rtl/>
              </w:rPr>
            </w:pPr>
            <w:r w:rsidRPr="00D64567">
              <w:rPr>
                <w:rFonts w:ascii="Franklin Gothic Book" w:eastAsia="Franklin Gothic Book" w:hAnsi="Franklin Gothic Book" w:cs="David" w:hint="cs"/>
                <w:bCs/>
                <w:noProof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הקניית כלים להבנה והתמודדות עם מצבים מאתגרים</w:t>
            </w:r>
          </w:p>
        </w:tc>
        <w:tc>
          <w:tcPr>
            <w:tcW w:w="992" w:type="dxa"/>
            <w:shd w:val="clear" w:color="auto" w:fill="B2A1C7"/>
          </w:tcPr>
          <w:p w:rsidR="00565C22" w:rsidRPr="00491B38" w:rsidRDefault="00565C22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2D29BB" w:rsidRPr="00CB0C9D" w:rsidTr="00EB2AE6">
        <w:tc>
          <w:tcPr>
            <w:tcW w:w="1560" w:type="dxa"/>
            <w:shd w:val="clear" w:color="auto" w:fill="auto"/>
          </w:tcPr>
          <w:p w:rsidR="002D29BB" w:rsidRDefault="002D29BB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D29BB" w:rsidRDefault="002D29BB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</w:rPr>
            </w:pPr>
          </w:p>
          <w:p w:rsidR="002D29BB" w:rsidRDefault="002D29BB" w:rsidP="002D29BB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D29BB" w:rsidRDefault="002D29BB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</w:rPr>
            </w:pPr>
          </w:p>
          <w:p w:rsidR="005B0F46" w:rsidRDefault="005B0F46" w:rsidP="005B0F46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2D29BB" w:rsidRDefault="002D29BB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6CF02E19" wp14:editId="55256DF1">
                  <wp:extent cx="288290" cy="288290"/>
                  <wp:effectExtent l="0" t="0" r="0" b="0"/>
                  <wp:docPr id="28" name="תמונה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2D29BB" w:rsidRDefault="00DA712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1509A" w:rsidRDefault="000C27FB" w:rsidP="00000C2F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/>
              </w:rPr>
              <w:t>20/1/21</w:t>
            </w:r>
          </w:p>
        </w:tc>
        <w:tc>
          <w:tcPr>
            <w:tcW w:w="3629" w:type="dxa"/>
            <w:shd w:val="clear" w:color="auto" w:fill="auto"/>
          </w:tcPr>
          <w:p w:rsidR="002D29BB" w:rsidRDefault="00D10E0C" w:rsidP="00D10E0C">
            <w:pPr>
              <w:rPr>
                <w:rFonts w:ascii="Franklin Gothic Book" w:eastAsia="Franklin Gothic Book" w:hAnsi="Franklin Gothic Book" w:cs="David"/>
                <w:b/>
                <w:bCs/>
                <w:noProof/>
                <w:color w:val="F79646" w:themeColor="accent6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 xml:space="preserve"> הוראה דיפרנציאלית</w:t>
            </w:r>
          </w:p>
          <w:p w:rsidR="00DD007D" w:rsidRDefault="00DD007D" w:rsidP="00D10E0C">
            <w:pPr>
              <w:rPr>
                <w:rFonts w:ascii="Franklin Gothic Book" w:eastAsia="Franklin Gothic Book" w:hAnsi="Franklin Gothic Book" w:cs="David"/>
                <w:b/>
                <w:bCs/>
                <w:noProof/>
                <w:color w:val="F79646" w:themeColor="accent6"/>
                <w:rtl/>
              </w:rPr>
            </w:pPr>
          </w:p>
          <w:p w:rsidR="00DD007D" w:rsidRDefault="00DD007D" w:rsidP="00D10E0C">
            <w:pPr>
              <w:rPr>
                <w:rFonts w:ascii="Franklin Gothic Book" w:eastAsia="Franklin Gothic Book" w:hAnsi="Franklin Gothic Book" w:cs="David"/>
                <w:b/>
                <w:bCs/>
                <w:noProof/>
                <w:color w:val="F79646" w:themeColor="accent6"/>
                <w:rtl/>
              </w:rPr>
            </w:pPr>
          </w:p>
          <w:p w:rsidR="00DD007D" w:rsidRPr="00471DAC" w:rsidRDefault="00DD007D" w:rsidP="00D10E0C">
            <w:pPr>
              <w:rPr>
                <w:rFonts w:ascii="Franklin Gothic Book" w:eastAsia="Franklin Gothic Book" w:hAnsi="Franklin Gothic Book" w:cs="David"/>
                <w:b/>
                <w:bCs/>
                <w:noProof/>
                <w:color w:val="F79646" w:themeColor="accent6"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2D29BB" w:rsidRPr="00491B38" w:rsidRDefault="002D29BB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C1509A" w:rsidRPr="00CB0C9D" w:rsidTr="006D070C">
        <w:trPr>
          <w:trHeight w:val="373"/>
        </w:trPr>
        <w:tc>
          <w:tcPr>
            <w:tcW w:w="1560" w:type="dxa"/>
            <w:shd w:val="clear" w:color="auto" w:fill="auto"/>
          </w:tcPr>
          <w:p w:rsidR="00C1509A" w:rsidRDefault="00C1509A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C1509A" w:rsidRDefault="000C27FB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17F78FF1" wp14:editId="0F59DEC7">
                  <wp:extent cx="288290" cy="288290"/>
                  <wp:effectExtent l="0" t="0" r="0" b="0"/>
                  <wp:docPr id="27" name="תמונה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C1509A" w:rsidRDefault="00C1509A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1509A" w:rsidRDefault="00C1509A" w:rsidP="004B6AC2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05C4440D" wp14:editId="55734C56">
                  <wp:extent cx="288290" cy="288290"/>
                  <wp:effectExtent l="0" t="0" r="0" b="0"/>
                  <wp:docPr id="36" name="תמונה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C1509A" w:rsidRDefault="00D64567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1509A" w:rsidRDefault="000C27FB" w:rsidP="006D070C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  <w:rtl/>
              </w:rPr>
            </w:pPr>
            <w:r>
              <w:rPr>
                <w:rFonts w:cs="David"/>
              </w:rPr>
              <w:t>3/3/21</w:t>
            </w:r>
          </w:p>
        </w:tc>
        <w:tc>
          <w:tcPr>
            <w:tcW w:w="3629" w:type="dxa"/>
            <w:shd w:val="clear" w:color="auto" w:fill="auto"/>
          </w:tcPr>
          <w:p w:rsidR="005F3EBA" w:rsidRDefault="00000C2F" w:rsidP="006D070C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הכרת הכלי להערכה מסכמת</w:t>
            </w:r>
            <w:r w:rsidR="00BD3DA9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  <w:p w:rsidR="00934CF4" w:rsidRDefault="005F3EBA" w:rsidP="005F3EBA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 xml:space="preserve">משוב </w:t>
            </w:r>
            <w:r w:rsidR="00BD3DA9" w:rsidRPr="00BD3DA9"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והערכה כמקדמ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י</w:t>
            </w:r>
            <w:r w:rsidR="00BD3DA9" w:rsidRPr="00BD3DA9"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 xml:space="preserve"> למידה</w:t>
            </w:r>
          </w:p>
          <w:p w:rsidR="00DD007D" w:rsidRPr="00934CF4" w:rsidRDefault="00DD007D" w:rsidP="00DD007D">
            <w:pPr>
              <w:rPr>
                <w:rFonts w:ascii="Franklin Gothic Book" w:eastAsia="Franklin Gothic Book" w:hAnsi="Franklin Gothic Book" w:cs="David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C1509A" w:rsidRPr="00491B38" w:rsidRDefault="00C1509A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B81A1E" w:rsidRPr="00CB0C9D" w:rsidTr="006D070C">
        <w:trPr>
          <w:trHeight w:val="373"/>
        </w:trPr>
        <w:tc>
          <w:tcPr>
            <w:tcW w:w="1560" w:type="dxa"/>
            <w:shd w:val="clear" w:color="auto" w:fill="auto"/>
          </w:tcPr>
          <w:p w:rsidR="00B81A1E" w:rsidRDefault="00B81A1E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81A1E" w:rsidRDefault="00B81A1E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79C8E115" wp14:editId="2A6FD412">
                  <wp:extent cx="288290" cy="288290"/>
                  <wp:effectExtent l="0" t="0" r="0" b="0"/>
                  <wp:docPr id="16" name="תמונה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B81A1E" w:rsidRDefault="00B81A1E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1F279088" wp14:editId="4BE06AA7">
                  <wp:extent cx="288290" cy="288290"/>
                  <wp:effectExtent l="0" t="0" r="0" b="0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B81A1E" w:rsidRDefault="00B81A1E" w:rsidP="004B6AC2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7B6859D0" wp14:editId="6D4A75E6">
                  <wp:extent cx="288290" cy="288290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B81A1E" w:rsidRDefault="00B81A1E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81A1E" w:rsidRDefault="00187730" w:rsidP="006D070C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/>
              </w:rPr>
              <w:t>17/3/21</w:t>
            </w:r>
          </w:p>
          <w:p w:rsidR="00DD007D" w:rsidRDefault="00DD007D" w:rsidP="00DD007D">
            <w:pPr>
              <w:autoSpaceDE w:val="0"/>
              <w:autoSpaceDN w:val="0"/>
              <w:bidi w:val="0"/>
              <w:adjustRightInd w:val="0"/>
              <w:rPr>
                <w:rFonts w:cs="David"/>
                <w:rtl/>
              </w:rPr>
            </w:pPr>
          </w:p>
        </w:tc>
        <w:tc>
          <w:tcPr>
            <w:tcW w:w="3629" w:type="dxa"/>
            <w:shd w:val="clear" w:color="auto" w:fill="auto"/>
          </w:tcPr>
          <w:p w:rsidR="00B81A1E" w:rsidRDefault="00D10E0C" w:rsidP="00DD007D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סימולציה</w:t>
            </w:r>
          </w:p>
          <w:p w:rsidR="00DD007D" w:rsidRDefault="00DD007D" w:rsidP="006D070C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DD007D" w:rsidRPr="00E162D1" w:rsidRDefault="00DD007D" w:rsidP="006D070C">
            <w:pPr>
              <w:ind w:left="34"/>
              <w:rPr>
                <w:rFonts w:ascii="Franklin Gothic Book" w:eastAsia="Franklin Gothic Book" w:hAnsi="Franklin Gothic Book" w:cs="David" w:hint="cs"/>
                <w:noProof/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B2A1C7"/>
          </w:tcPr>
          <w:p w:rsidR="00B81A1E" w:rsidRPr="00491B38" w:rsidRDefault="00B81A1E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C1509A" w:rsidRPr="00CB0C9D" w:rsidTr="00EB2AE6">
        <w:tc>
          <w:tcPr>
            <w:tcW w:w="1560" w:type="dxa"/>
            <w:shd w:val="clear" w:color="auto" w:fill="auto"/>
          </w:tcPr>
          <w:p w:rsidR="00C1509A" w:rsidRDefault="00C1509A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C1509A" w:rsidRDefault="00C1509A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1509A" w:rsidRDefault="00C1509A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B6AC2" w:rsidRDefault="004B6AC2" w:rsidP="006D070C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209051E6" wp14:editId="5BA2B819">
                  <wp:extent cx="288290" cy="288290"/>
                  <wp:effectExtent l="0" t="0" r="0" b="0"/>
                  <wp:docPr id="37" name="תמונה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C1509A" w:rsidRDefault="00DA712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1509A" w:rsidRDefault="00187730" w:rsidP="00EB2AE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/>
              </w:rPr>
              <w:t>21/4/21</w:t>
            </w:r>
          </w:p>
        </w:tc>
        <w:tc>
          <w:tcPr>
            <w:tcW w:w="3629" w:type="dxa"/>
            <w:shd w:val="clear" w:color="auto" w:fill="auto"/>
          </w:tcPr>
          <w:p w:rsidR="00C1509A" w:rsidRDefault="00187730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תקשורת מצמיחה</w:t>
            </w:r>
          </w:p>
          <w:p w:rsidR="00187730" w:rsidRDefault="00187730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DD007D" w:rsidRPr="00C1509A" w:rsidRDefault="00DD007D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C1509A" w:rsidRPr="00491B38" w:rsidRDefault="00C1509A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962995" w:rsidRPr="00CB0C9D" w:rsidTr="00EB2AE6">
        <w:tc>
          <w:tcPr>
            <w:tcW w:w="1560" w:type="dxa"/>
            <w:shd w:val="clear" w:color="auto" w:fill="auto"/>
          </w:tcPr>
          <w:p w:rsidR="00962995" w:rsidRDefault="00962995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62995" w:rsidRPr="00D64567" w:rsidRDefault="00D64567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sz w:val="22"/>
                <w:szCs w:val="22"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5CB736E9" wp14:editId="7BC2730A">
                  <wp:extent cx="288290" cy="288290"/>
                  <wp:effectExtent l="0" t="0" r="0" b="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/>
                <w:noProof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962995" w:rsidRDefault="00D52C53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769A18FE" wp14:editId="10BDB72C">
                  <wp:extent cx="288290" cy="288290"/>
                  <wp:effectExtent l="0" t="0" r="0" b="0"/>
                  <wp:docPr id="20" name="תמונה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962995" w:rsidRDefault="00962995" w:rsidP="006D070C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0C7D853B" wp14:editId="466CDC5C">
                  <wp:extent cx="288290" cy="288290"/>
                  <wp:effectExtent l="0" t="0" r="0" b="0"/>
                  <wp:docPr id="44" name="תמונה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962995" w:rsidRDefault="00962995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62995" w:rsidRDefault="00187730" w:rsidP="00EB2AE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  <w:rtl/>
              </w:rPr>
            </w:pPr>
            <w:r>
              <w:rPr>
                <w:rFonts w:cs="David"/>
              </w:rPr>
              <w:t>5/5/21</w:t>
            </w:r>
          </w:p>
        </w:tc>
        <w:tc>
          <w:tcPr>
            <w:tcW w:w="3629" w:type="dxa"/>
            <w:shd w:val="clear" w:color="auto" w:fill="auto"/>
          </w:tcPr>
          <w:p w:rsidR="00962995" w:rsidRDefault="00000C2F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מ</w:t>
            </w:r>
            <w:r w:rsidR="00D52C53"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ודלים להוראה איכותית</w:t>
            </w:r>
          </w:p>
          <w:p w:rsidR="00DD007D" w:rsidRDefault="00DD007D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DD007D" w:rsidRDefault="00DD007D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962995" w:rsidRPr="00491B38" w:rsidRDefault="00962995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4B6AC2" w:rsidRPr="00CB0C9D" w:rsidTr="00EB2AE6">
        <w:tc>
          <w:tcPr>
            <w:tcW w:w="1560" w:type="dxa"/>
            <w:shd w:val="clear" w:color="auto" w:fill="auto"/>
          </w:tcPr>
          <w:p w:rsidR="004B6AC2" w:rsidRDefault="004B6AC2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B6AC2" w:rsidRDefault="004B6AC2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B6AC2" w:rsidRDefault="004B6AC2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B6AC2" w:rsidRDefault="00565C22" w:rsidP="004B6AC2">
            <w:pPr>
              <w:autoSpaceDE w:val="0"/>
              <w:autoSpaceDN w:val="0"/>
              <w:bidi w:val="0"/>
              <w:adjustRightInd w:val="0"/>
              <w:rPr>
                <w:rFonts w:cs="David"/>
                <w:noProof/>
                <w:rtl/>
              </w:rPr>
            </w:pPr>
            <w:r w:rsidRPr="00C1509A">
              <w:rPr>
                <w:rFonts w:cs="David" w:hint="cs"/>
                <w:noProof/>
                <w:color w:val="FF0000"/>
                <w:rtl/>
              </w:rPr>
              <w:drawing>
                <wp:inline distT="0" distB="0" distL="0" distR="0" wp14:anchorId="594E8A8A" wp14:editId="3525B729">
                  <wp:extent cx="288290" cy="288290"/>
                  <wp:effectExtent l="0" t="0" r="0" b="0"/>
                  <wp:docPr id="39" name="תמונה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4B6AC2" w:rsidRDefault="00DA712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B6AC2" w:rsidRDefault="00F76880" w:rsidP="00000C2F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/>
              </w:rPr>
              <w:t>19\5\21</w:t>
            </w:r>
          </w:p>
          <w:p w:rsidR="004B6AC2" w:rsidRDefault="004B6AC2" w:rsidP="00EB2AE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</w:p>
        </w:tc>
        <w:tc>
          <w:tcPr>
            <w:tcW w:w="3629" w:type="dxa"/>
            <w:shd w:val="clear" w:color="auto" w:fill="auto"/>
          </w:tcPr>
          <w:p w:rsidR="00DA7124" w:rsidRDefault="00000C2F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תכנון וניהול זמן</w:t>
            </w:r>
          </w:p>
          <w:p w:rsidR="00DD007D" w:rsidRDefault="00DD007D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DD007D" w:rsidRPr="00C1509A" w:rsidRDefault="00DD007D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4B6AC2" w:rsidRPr="00491B38" w:rsidRDefault="004B6AC2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207675" w:rsidRPr="00CB0C9D" w:rsidTr="00EB2AE6">
        <w:tc>
          <w:tcPr>
            <w:tcW w:w="1560" w:type="dxa"/>
            <w:shd w:val="clear" w:color="auto" w:fill="auto"/>
          </w:tcPr>
          <w:p w:rsidR="00207675" w:rsidRDefault="00207675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07675" w:rsidRPr="00C1509A" w:rsidRDefault="00207675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color w:val="FF000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07675" w:rsidRPr="00C1509A" w:rsidRDefault="00207675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color w:val="FF000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207675" w:rsidRDefault="00962995" w:rsidP="004B6AC2">
            <w:pPr>
              <w:autoSpaceDE w:val="0"/>
              <w:autoSpaceDN w:val="0"/>
              <w:bidi w:val="0"/>
              <w:adjustRightInd w:val="0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02F0705F" wp14:editId="5D13A322">
                  <wp:extent cx="269240" cy="269240"/>
                  <wp:effectExtent l="0" t="0" r="0" b="0"/>
                  <wp:docPr id="32" name="תמונה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207675" w:rsidRDefault="00187730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07675" w:rsidRDefault="00250C31" w:rsidP="00EB2AE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  <w:rtl/>
              </w:rPr>
            </w:pPr>
            <w:r>
              <w:rPr>
                <w:rFonts w:cs="David"/>
              </w:rPr>
              <w:t>2/6/21</w:t>
            </w:r>
          </w:p>
        </w:tc>
        <w:tc>
          <w:tcPr>
            <w:tcW w:w="3629" w:type="dxa"/>
            <w:shd w:val="clear" w:color="auto" w:fill="auto"/>
          </w:tcPr>
          <w:p w:rsidR="00207675" w:rsidRDefault="00250C31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פרזנטציות</w:t>
            </w:r>
          </w:p>
          <w:p w:rsidR="00DD007D" w:rsidRDefault="00DD007D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DD007D" w:rsidRPr="006D070C" w:rsidRDefault="00DD007D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207675" w:rsidRPr="00491B38" w:rsidRDefault="00207675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187730" w:rsidRPr="00CB0C9D" w:rsidTr="00EB2AE6">
        <w:tc>
          <w:tcPr>
            <w:tcW w:w="1560" w:type="dxa"/>
            <w:shd w:val="clear" w:color="auto" w:fill="auto"/>
          </w:tcPr>
          <w:p w:rsidR="00187730" w:rsidRDefault="00187730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187730" w:rsidRPr="00C1509A" w:rsidRDefault="00187730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color w:val="FF0000"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55663927" wp14:editId="4DAB69EE">
                  <wp:extent cx="288290" cy="288290"/>
                  <wp:effectExtent l="0" t="0" r="0" b="0"/>
                  <wp:docPr id="48" name="תמונה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187730" w:rsidRPr="00C1509A" w:rsidRDefault="00187730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noProof/>
                <w:color w:val="FF0000"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440BA45B" wp14:editId="0DAD092F">
                  <wp:extent cx="288290" cy="288290"/>
                  <wp:effectExtent l="0" t="0" r="0" b="0"/>
                  <wp:docPr id="47" name="תמונה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187730" w:rsidRDefault="00187730" w:rsidP="004B6AC2">
            <w:pPr>
              <w:autoSpaceDE w:val="0"/>
              <w:autoSpaceDN w:val="0"/>
              <w:bidi w:val="0"/>
              <w:adjustRightInd w:val="0"/>
              <w:rPr>
                <w:rFonts w:cs="David"/>
                <w:noProof/>
                <w:rtl/>
              </w:rPr>
            </w:pPr>
            <w:r>
              <w:rPr>
                <w:rFonts w:cs="David" w:hint="cs"/>
                <w:noProof/>
                <w:rtl/>
              </w:rPr>
              <w:drawing>
                <wp:inline distT="0" distB="0" distL="0" distR="0" wp14:anchorId="4246068C" wp14:editId="137604B9">
                  <wp:extent cx="288290" cy="288290"/>
                  <wp:effectExtent l="0" t="0" r="0" b="0"/>
                  <wp:docPr id="46" name="תמונה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ed_check.svg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187730" w:rsidRDefault="00187730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87730" w:rsidRDefault="00187730" w:rsidP="00EB2AE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</w:rPr>
            </w:pPr>
            <w:r>
              <w:rPr>
                <w:rFonts w:cs="David"/>
              </w:rPr>
              <w:t>16/6/21</w:t>
            </w:r>
          </w:p>
        </w:tc>
        <w:tc>
          <w:tcPr>
            <w:tcW w:w="3629" w:type="dxa"/>
            <w:shd w:val="clear" w:color="auto" w:fill="auto"/>
          </w:tcPr>
          <w:p w:rsidR="00187730" w:rsidRDefault="00187730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פרזנטציות</w:t>
            </w:r>
          </w:p>
          <w:p w:rsidR="00DD007D" w:rsidRDefault="00DD007D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DD007D" w:rsidRDefault="00DD007D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187730" w:rsidRPr="00491B38" w:rsidRDefault="00187730" w:rsidP="00491B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avid"/>
                <w:b/>
                <w:bCs/>
                <w:u w:val="single"/>
              </w:rPr>
            </w:pPr>
          </w:p>
        </w:tc>
      </w:tr>
      <w:tr w:rsidR="00DA7124" w:rsidRPr="00CB0C9D" w:rsidTr="00EB2AE6">
        <w:tc>
          <w:tcPr>
            <w:tcW w:w="1560" w:type="dxa"/>
            <w:shd w:val="clear" w:color="auto" w:fill="auto"/>
          </w:tcPr>
          <w:p w:rsidR="00DA7124" w:rsidRDefault="00DA712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DA7124" w:rsidRPr="00DA7124" w:rsidRDefault="00DA7124" w:rsidP="00DA7124">
            <w:pPr>
              <w:autoSpaceDE w:val="0"/>
              <w:autoSpaceDN w:val="0"/>
              <w:bidi w:val="0"/>
              <w:adjustRightInd w:val="0"/>
              <w:rPr>
                <w:rFonts w:cs="David"/>
                <w:b/>
                <w:bCs/>
                <w:noProof/>
                <w:color w:val="FF0000"/>
              </w:rPr>
            </w:pPr>
            <w:r w:rsidRPr="00DA7124">
              <w:rPr>
                <w:rFonts w:cs="David"/>
                <w:b/>
                <w:bCs/>
                <w:noProof/>
                <w:color w:val="FF000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A7124" w:rsidRPr="00DA7124" w:rsidRDefault="00DA712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b/>
                <w:bCs/>
                <w:noProof/>
                <w:color w:val="FF0000"/>
              </w:rPr>
            </w:pPr>
            <w:r w:rsidRPr="00DA7124">
              <w:rPr>
                <w:rFonts w:cs="David"/>
                <w:b/>
                <w:bCs/>
                <w:noProof/>
                <w:color w:val="FF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A7124" w:rsidRPr="00DA7124" w:rsidRDefault="00DA7124" w:rsidP="004B6AC2">
            <w:pPr>
              <w:autoSpaceDE w:val="0"/>
              <w:autoSpaceDN w:val="0"/>
              <w:bidi w:val="0"/>
              <w:adjustRightInd w:val="0"/>
              <w:rPr>
                <w:rFonts w:cs="David"/>
                <w:b/>
                <w:bCs/>
                <w:noProof/>
                <w:color w:val="FF0000"/>
                <w:rtl/>
              </w:rPr>
            </w:pPr>
            <w:r w:rsidRPr="00DA7124">
              <w:rPr>
                <w:rFonts w:cs="David"/>
                <w:b/>
                <w:bCs/>
                <w:noProof/>
                <w:color w:val="FF000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A7124" w:rsidRDefault="00DA7124" w:rsidP="00CD483F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</w:rPr>
            </w:pPr>
          </w:p>
        </w:tc>
        <w:tc>
          <w:tcPr>
            <w:tcW w:w="1417" w:type="dxa"/>
            <w:shd w:val="clear" w:color="auto" w:fill="auto"/>
          </w:tcPr>
          <w:p w:rsidR="00DA7124" w:rsidRDefault="00DA7124" w:rsidP="00EB2AE6">
            <w:pPr>
              <w:autoSpaceDE w:val="0"/>
              <w:autoSpaceDN w:val="0"/>
              <w:bidi w:val="0"/>
              <w:adjustRightInd w:val="0"/>
              <w:jc w:val="right"/>
              <w:rPr>
                <w:rFonts w:cs="David"/>
                <w:rtl/>
              </w:rPr>
            </w:pPr>
          </w:p>
        </w:tc>
        <w:tc>
          <w:tcPr>
            <w:tcW w:w="3629" w:type="dxa"/>
            <w:shd w:val="clear" w:color="auto" w:fill="auto"/>
          </w:tcPr>
          <w:p w:rsidR="00DA7124" w:rsidRDefault="00DA7124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noProof/>
                <w:rtl/>
              </w:rPr>
              <w:t>סה"כ</w:t>
            </w:r>
          </w:p>
          <w:p w:rsidR="00DA7124" w:rsidRDefault="00DA7124" w:rsidP="00EB2AE6">
            <w:pPr>
              <w:ind w:left="34"/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  <w:p w:rsidR="00DD007D" w:rsidRPr="00565C22" w:rsidRDefault="00DD007D" w:rsidP="00DD007D">
            <w:pPr>
              <w:rPr>
                <w:rFonts w:ascii="Franklin Gothic Book" w:eastAsia="Franklin Gothic Book" w:hAnsi="Franklin Gothic Book" w:cs="David"/>
                <w:b/>
                <w:bCs/>
                <w:noProof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DA7124" w:rsidRPr="00D37CD2" w:rsidRDefault="00DA7124" w:rsidP="00491B38">
            <w:pPr>
              <w:autoSpaceDE w:val="0"/>
              <w:autoSpaceDN w:val="0"/>
              <w:bidi w:val="0"/>
              <w:adjustRightInd w:val="0"/>
              <w:ind w:left="720"/>
              <w:rPr>
                <w:rFonts w:cs="David"/>
                <w:b/>
                <w:bCs/>
                <w:u w:val="single"/>
              </w:rPr>
            </w:pPr>
          </w:p>
        </w:tc>
      </w:tr>
    </w:tbl>
    <w:p w:rsidR="008166F5" w:rsidRDefault="008166F5" w:rsidP="00491B38">
      <w:pPr>
        <w:autoSpaceDE w:val="0"/>
        <w:autoSpaceDN w:val="0"/>
        <w:bidi w:val="0"/>
        <w:adjustRightInd w:val="0"/>
        <w:jc w:val="center"/>
        <w:rPr>
          <w:rFonts w:cs="David"/>
          <w:b/>
          <w:bCs/>
          <w:u w:val="single"/>
          <w:rtl/>
        </w:rPr>
      </w:pPr>
    </w:p>
    <w:p w:rsidR="008166F5" w:rsidRDefault="008166F5" w:rsidP="008166F5">
      <w:pPr>
        <w:autoSpaceDE w:val="0"/>
        <w:autoSpaceDN w:val="0"/>
        <w:bidi w:val="0"/>
        <w:adjustRightInd w:val="0"/>
        <w:jc w:val="center"/>
        <w:rPr>
          <w:rFonts w:cs="David"/>
          <w:b/>
          <w:bCs/>
          <w:u w:val="single"/>
          <w:rtl/>
        </w:rPr>
      </w:pPr>
    </w:p>
    <w:p w:rsidR="00D64567" w:rsidRDefault="00D64567" w:rsidP="00D64567">
      <w:pPr>
        <w:pStyle w:val="a3"/>
        <w:autoSpaceDE w:val="0"/>
        <w:autoSpaceDN w:val="0"/>
        <w:adjustRightInd w:val="0"/>
        <w:ind w:left="905"/>
        <w:rPr>
          <w:rFonts w:cs="David"/>
          <w:rtl/>
        </w:rPr>
      </w:pPr>
      <w:r>
        <w:rPr>
          <w:rFonts w:cs="David" w:hint="cs"/>
          <w:rtl/>
        </w:rPr>
        <w:t>*הערה: במפגש מס 12 המורות החונכות ישתתפו בחלק הראשון של המפגש.</w:t>
      </w:r>
    </w:p>
    <w:p w:rsidR="00D64567" w:rsidRPr="00D64567" w:rsidRDefault="00D64567" w:rsidP="00D64567">
      <w:pPr>
        <w:pStyle w:val="a3"/>
        <w:autoSpaceDE w:val="0"/>
        <w:autoSpaceDN w:val="0"/>
        <w:adjustRightInd w:val="0"/>
        <w:ind w:left="905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016BE4" w:rsidRPr="00250C31" w:rsidRDefault="00491B38" w:rsidP="008166F5">
      <w:pPr>
        <w:autoSpaceDE w:val="0"/>
        <w:autoSpaceDN w:val="0"/>
        <w:adjustRightInd w:val="0"/>
        <w:ind w:left="185"/>
        <w:rPr>
          <w:rFonts w:cs="David"/>
          <w:b/>
          <w:bCs/>
          <w:rtl/>
        </w:rPr>
      </w:pPr>
      <w:r>
        <w:rPr>
          <w:rFonts w:cs="David" w:hint="cs"/>
          <w:b/>
          <w:bCs/>
          <w:u w:val="single"/>
          <w:rtl/>
        </w:rPr>
        <w:t>מטלת סיום :</w:t>
      </w:r>
      <w:r>
        <w:rPr>
          <w:rFonts w:cs="David" w:hint="cs"/>
          <w:b/>
          <w:bCs/>
          <w:rtl/>
        </w:rPr>
        <w:t xml:space="preserve">  הצגת יוזמה העונה  על צורך בית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ספרי , על פי קר</w:t>
      </w:r>
      <w:r w:rsidR="008166F5">
        <w:rPr>
          <w:rFonts w:cs="David" w:hint="cs"/>
          <w:b/>
          <w:bCs/>
          <w:rtl/>
        </w:rPr>
        <w:t>י</w:t>
      </w:r>
      <w:r>
        <w:rPr>
          <w:rFonts w:cs="David" w:hint="cs"/>
          <w:b/>
          <w:bCs/>
          <w:rtl/>
        </w:rPr>
        <w:t>טריונים  שימסרו במהלך השנה. היוזמה תוצג במפגש הסיכום.</w:t>
      </w:r>
      <w:r w:rsidR="008166F5">
        <w:rPr>
          <w:rFonts w:cs="David"/>
          <w:b/>
          <w:bCs/>
        </w:rPr>
        <w:t xml:space="preserve">  </w:t>
      </w:r>
      <w:r w:rsidR="00250C31">
        <w:rPr>
          <w:rFonts w:cs="David" w:hint="cs"/>
          <w:b/>
          <w:bCs/>
          <w:u w:val="single"/>
          <w:rtl/>
        </w:rPr>
        <w:t xml:space="preserve">או </w:t>
      </w:r>
      <w:r w:rsidR="00250C31">
        <w:rPr>
          <w:rFonts w:cs="David" w:hint="cs"/>
          <w:b/>
          <w:bCs/>
          <w:rtl/>
        </w:rPr>
        <w:t>הכנת יחידת הוראה היברידית בדגש על פיתוח לומד עצמאי( חוסן)</w:t>
      </w:r>
    </w:p>
    <w:p w:rsidR="008166F5" w:rsidRDefault="008166F5" w:rsidP="008166F5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u w:val="single"/>
        </w:rPr>
      </w:pPr>
    </w:p>
    <w:p w:rsidR="008166F5" w:rsidRPr="00491B38" w:rsidRDefault="008166F5" w:rsidP="008166F5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u w:val="single"/>
        </w:rPr>
      </w:pPr>
    </w:p>
    <w:p w:rsidR="00016BE4" w:rsidRDefault="00016BE4" w:rsidP="00016BE4">
      <w:pPr>
        <w:autoSpaceDE w:val="0"/>
        <w:autoSpaceDN w:val="0"/>
        <w:bidi w:val="0"/>
        <w:adjustRightInd w:val="0"/>
        <w:jc w:val="right"/>
        <w:rPr>
          <w:rFonts w:cs="David"/>
          <w:b/>
          <w:bCs/>
          <w:u w:val="single"/>
          <w:rtl/>
        </w:rPr>
      </w:pPr>
      <w:r w:rsidRPr="00782E80">
        <w:rPr>
          <w:rFonts w:cs="David" w:hint="cs"/>
          <w:b/>
          <w:bCs/>
          <w:u w:val="single"/>
          <w:rtl/>
        </w:rPr>
        <w:t>ביבליוגרפיה</w:t>
      </w:r>
    </w:p>
    <w:p w:rsidR="00016BE4" w:rsidRPr="00F70433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r w:rsidRPr="00F70433">
        <w:rPr>
          <w:rFonts w:cs="David"/>
          <w:rtl/>
        </w:rPr>
        <w:t>אתר משרד החינוך – אגף התמחות וכניסה להוראה</w:t>
      </w:r>
      <w:r w:rsidRPr="00F70433">
        <w:rPr>
          <w:rFonts w:cs="David"/>
        </w:rPr>
        <w:t>.</w:t>
      </w:r>
      <w:r w:rsidRPr="00EE76AE">
        <w:rPr>
          <w:rtl/>
        </w:rPr>
        <w:t xml:space="preserve"> </w:t>
      </w:r>
      <w:r w:rsidRPr="00F70433">
        <w:rPr>
          <w:rFonts w:cs="David"/>
          <w:rtl/>
        </w:rPr>
        <w:t>משרד החינוך (2015). מתווה להתפתחות מקצועית בשלב הכניסה למקצוע ההוראה, שנת, התמחות בהוראה (סטאז') והשנה שלאחר ההתמחות. אגף התמחות בהוראה.</w:t>
      </w:r>
    </w:p>
    <w:p w:rsidR="00016BE4" w:rsidRDefault="009F7B53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hyperlink r:id="rId12" w:history="1">
        <w:r w:rsidR="00016BE4" w:rsidRPr="00F70433">
          <w:rPr>
            <w:rStyle w:val="Hyperlink"/>
            <w:rFonts w:cs="David"/>
          </w:rPr>
          <w:t>http://cms.education.gov.il/educationcms/units/staj</w:t>
        </w:r>
      </w:hyperlink>
    </w:p>
    <w:p w:rsidR="00016BE4" w:rsidRPr="00F70433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r w:rsidRPr="00F70433">
        <w:rPr>
          <w:rFonts w:cs="David"/>
          <w:rtl/>
        </w:rPr>
        <w:t xml:space="preserve">בר </w:t>
      </w:r>
      <w:proofErr w:type="spellStart"/>
      <w:r w:rsidRPr="00F70433">
        <w:rPr>
          <w:rFonts w:cs="David"/>
          <w:rtl/>
        </w:rPr>
        <w:t>קפרא</w:t>
      </w:r>
      <w:proofErr w:type="spellEnd"/>
      <w:r w:rsidRPr="00F70433">
        <w:rPr>
          <w:rFonts w:cs="David"/>
          <w:rtl/>
        </w:rPr>
        <w:t>, א' ( 2011 ). חמשת האתגרים העומדים בפני המורה בתחילת דרכו. נדלה ב- 9.8.15</w:t>
      </w:r>
    </w:p>
    <w:p w:rsidR="00016BE4" w:rsidRDefault="009F7B53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hyperlink r:id="rId13" w:history="1">
        <w:r w:rsidR="00016BE4" w:rsidRPr="00F70433">
          <w:rPr>
            <w:rStyle w:val="Hyperlink"/>
            <w:rFonts w:cs="David"/>
          </w:rPr>
          <w:t>http://portal.macam.ac.il/ArticlePage.aspx?id=4121</w:t>
        </w:r>
      </w:hyperlink>
      <w:r w:rsidR="00016BE4" w:rsidRPr="00F70433">
        <w:rPr>
          <w:rFonts w:cs="David" w:hint="cs"/>
          <w:rtl/>
        </w:rPr>
        <w:t xml:space="preserve"> </w:t>
      </w:r>
    </w:p>
    <w:p w:rsidR="00016BE4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r w:rsidRPr="00F70433">
        <w:rPr>
          <w:rFonts w:cs="David"/>
          <w:rtl/>
        </w:rPr>
        <w:t>יפה, א' (2005). המתמחה (</w:t>
      </w:r>
      <w:proofErr w:type="spellStart"/>
      <w:r w:rsidRPr="00F70433">
        <w:rPr>
          <w:rFonts w:cs="David"/>
          <w:rtl/>
        </w:rPr>
        <w:t>סטאז'ר</w:t>
      </w:r>
      <w:proofErr w:type="spellEnd"/>
      <w:r w:rsidRPr="00F70433">
        <w:rPr>
          <w:rFonts w:cs="David"/>
          <w:rtl/>
        </w:rPr>
        <w:t>) הרפלקטיבי - גישור בין תיאוריה ופרקטיקה. כנס מורים</w:t>
      </w:r>
      <w:r w:rsidRPr="00F70433">
        <w:rPr>
          <w:rFonts w:cs="David" w:hint="cs"/>
          <w:rtl/>
        </w:rPr>
        <w:t xml:space="preserve"> </w:t>
      </w:r>
      <w:r w:rsidRPr="00F70433">
        <w:rPr>
          <w:rFonts w:cs="David"/>
          <w:rtl/>
        </w:rPr>
        <w:t>חוקרים מכללת אורנים 24 במאי 2005</w:t>
      </w:r>
      <w:r w:rsidRPr="00F70433">
        <w:rPr>
          <w:rFonts w:cs="David"/>
        </w:rPr>
        <w:t xml:space="preserve"> .</w:t>
      </w:r>
    </w:p>
    <w:p w:rsidR="00016BE4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r w:rsidRPr="00F70433">
        <w:rPr>
          <w:rFonts w:cs="David"/>
          <w:rtl/>
        </w:rPr>
        <w:t>מלאך-</w:t>
      </w:r>
      <w:proofErr w:type="spellStart"/>
      <w:r w:rsidRPr="00F70433">
        <w:rPr>
          <w:rFonts w:cs="David"/>
          <w:rtl/>
        </w:rPr>
        <w:t>פיינס</w:t>
      </w:r>
      <w:proofErr w:type="spellEnd"/>
      <w:r w:rsidRPr="00F70433">
        <w:rPr>
          <w:rFonts w:cs="David"/>
          <w:rtl/>
        </w:rPr>
        <w:t>, איילה (2011). גם מורים צריכים מוטיבציה.  הד החינוך. גיליון 7, כרך פ"ה.  99- 102.</w:t>
      </w:r>
    </w:p>
    <w:p w:rsidR="00016BE4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proofErr w:type="spellStart"/>
      <w:r w:rsidRPr="00F70433">
        <w:rPr>
          <w:rFonts w:cs="David"/>
          <w:rtl/>
        </w:rPr>
        <w:t>פירסטטר</w:t>
      </w:r>
      <w:proofErr w:type="spellEnd"/>
      <w:r w:rsidRPr="00F70433">
        <w:rPr>
          <w:rFonts w:cs="David"/>
          <w:rtl/>
        </w:rPr>
        <w:t>, א' ( 2012). האם טוב היות האדם לבדו ?- עמדתן של גננות כלפי תפקידן כמחנכות</w:t>
      </w:r>
    </w:p>
    <w:p w:rsidR="00016BE4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r w:rsidRPr="00F70433">
        <w:rPr>
          <w:rFonts w:cs="David"/>
          <w:rtl/>
        </w:rPr>
        <w:t>יחידות בגני חובה. עיון ומחקר בהכשרת מורים, 13 , 9 – 33</w:t>
      </w:r>
      <w:r w:rsidRPr="00F70433">
        <w:rPr>
          <w:rFonts w:cs="David"/>
        </w:rPr>
        <w:t xml:space="preserve"> .</w:t>
      </w:r>
    </w:p>
    <w:p w:rsidR="00016BE4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proofErr w:type="spellStart"/>
      <w:r w:rsidRPr="00F70433">
        <w:rPr>
          <w:rFonts w:cs="David"/>
          <w:rtl/>
        </w:rPr>
        <w:t>פישרמן</w:t>
      </w:r>
      <w:proofErr w:type="spellEnd"/>
      <w:r w:rsidRPr="00F70433">
        <w:rPr>
          <w:rFonts w:cs="David"/>
          <w:rtl/>
        </w:rPr>
        <w:t>, ש' ( 2011 ). האוריינות הארגונית של המתמחה: בית הספר על פי תפיסת המתמחה</w:t>
      </w:r>
    </w:p>
    <w:p w:rsidR="00016BE4" w:rsidRPr="00F70433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  <w:b/>
          <w:bCs/>
          <w:u w:val="single"/>
        </w:rPr>
      </w:pPr>
      <w:r w:rsidRPr="00F70433">
        <w:rPr>
          <w:rFonts w:cs="David"/>
          <w:rtl/>
        </w:rPr>
        <w:t>בהוראה וכפי שהמנהל מציג אותו בפני המתמחה. בתוך י'. שטיינמן (עורכת), להיות מורה. בנתיב</w:t>
      </w:r>
    </w:p>
    <w:p w:rsidR="00016BE4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r w:rsidRPr="00F70433">
        <w:rPr>
          <w:rFonts w:cs="David"/>
          <w:rtl/>
        </w:rPr>
        <w:t xml:space="preserve">הכניסה להוראה (עמ' 180-151 ). תל אביב: מכון </w:t>
      </w:r>
      <w:proofErr w:type="spellStart"/>
      <w:r w:rsidRPr="00F70433">
        <w:rPr>
          <w:rFonts w:cs="David"/>
          <w:rtl/>
        </w:rPr>
        <w:t>מופ"ת</w:t>
      </w:r>
      <w:proofErr w:type="spellEnd"/>
      <w:r w:rsidRPr="00F70433">
        <w:rPr>
          <w:rFonts w:cs="David"/>
          <w:b/>
          <w:bCs/>
          <w:u w:val="single"/>
        </w:rPr>
        <w:t>.</w:t>
      </w:r>
    </w:p>
    <w:p w:rsidR="00016BE4" w:rsidRDefault="00016BE4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r w:rsidRPr="00F70433">
        <w:rPr>
          <w:rFonts w:cs="David"/>
          <w:rtl/>
        </w:rPr>
        <w:t xml:space="preserve">פרידמן, י' (2011). ציפיות התפקיד של מורים: אלטרואיזם, </w:t>
      </w:r>
      <w:proofErr w:type="spellStart"/>
      <w:r w:rsidRPr="00F70433">
        <w:rPr>
          <w:rFonts w:cs="David"/>
          <w:rtl/>
        </w:rPr>
        <w:t>נרקסיזם</w:t>
      </w:r>
      <w:proofErr w:type="spellEnd"/>
      <w:r w:rsidRPr="00F70433">
        <w:rPr>
          <w:rFonts w:cs="David"/>
          <w:rtl/>
        </w:rPr>
        <w:t xml:space="preserve"> אלטרואיזם פטרוני ונרקיסיזם רב-חסד. מגמות, כרך מ"ח מספר 1.</w:t>
      </w:r>
    </w:p>
    <w:p w:rsidR="0076475F" w:rsidRDefault="0076475F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r>
        <w:rPr>
          <w:rFonts w:cs="David" w:hint="cs"/>
          <w:rtl/>
        </w:rPr>
        <w:t>נב גל, 2020. למידה היברידית מהלכה למעשה</w:t>
      </w:r>
    </w:p>
    <w:p w:rsidR="0076475F" w:rsidRPr="00F70433" w:rsidRDefault="00DC05FB" w:rsidP="00016BE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David"/>
        </w:rPr>
      </w:pPr>
      <w:proofErr w:type="spellStart"/>
      <w:r>
        <w:rPr>
          <w:rFonts w:cs="David" w:hint="cs"/>
          <w:rtl/>
        </w:rPr>
        <w:t>סלנט</w:t>
      </w:r>
      <w:proofErr w:type="spellEnd"/>
      <w:r>
        <w:rPr>
          <w:rFonts w:cs="David" w:hint="cs"/>
          <w:rtl/>
        </w:rPr>
        <w:t xml:space="preserve"> עמי, 2020. משוב הוא שמן הסיכה של ההוראה והלמידה. אתר: "ידע סקרנות דיגיטלית"</w:t>
      </w:r>
    </w:p>
    <w:p w:rsidR="00016BE4" w:rsidRDefault="00016BE4" w:rsidP="00016BE4">
      <w:pPr>
        <w:tabs>
          <w:tab w:val="left" w:pos="6259"/>
          <w:tab w:val="left" w:pos="8688"/>
        </w:tabs>
        <w:jc w:val="both"/>
        <w:rPr>
          <w:rFonts w:ascii="Franklin Gothic Book" w:eastAsia="Franklin Gothic Book" w:hAnsi="Franklin Gothic Book" w:cs="David"/>
          <w:rtl/>
        </w:rPr>
      </w:pPr>
    </w:p>
    <w:p w:rsidR="003672ED" w:rsidRDefault="003672ED"/>
    <w:sectPr w:rsidR="003672ED" w:rsidSect="00491B38">
      <w:pgSz w:w="11906" w:h="16838" w:code="9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53" w:rsidRDefault="009F7B53" w:rsidP="00012C0B">
      <w:r>
        <w:separator/>
      </w:r>
    </w:p>
  </w:endnote>
  <w:endnote w:type="continuationSeparator" w:id="0">
    <w:p w:rsidR="009F7B53" w:rsidRDefault="009F7B53" w:rsidP="0001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bDavidNewBook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53" w:rsidRDefault="009F7B53" w:rsidP="00012C0B">
      <w:r>
        <w:separator/>
      </w:r>
    </w:p>
  </w:footnote>
  <w:footnote w:type="continuationSeparator" w:id="0">
    <w:p w:rsidR="009F7B53" w:rsidRDefault="009F7B53" w:rsidP="0001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9C4"/>
    <w:multiLevelType w:val="hybridMultilevel"/>
    <w:tmpl w:val="0EB21C32"/>
    <w:lvl w:ilvl="0" w:tplc="D9CC0E40">
      <w:start w:val="16"/>
      <w:numFmt w:val="bullet"/>
      <w:lvlText w:val=""/>
      <w:lvlJc w:val="left"/>
      <w:pPr>
        <w:ind w:left="545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 w15:restartNumberingAfterBreak="0">
    <w:nsid w:val="1F536A67"/>
    <w:multiLevelType w:val="hybridMultilevel"/>
    <w:tmpl w:val="8B9EC920"/>
    <w:lvl w:ilvl="0" w:tplc="F06269BA"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20EB"/>
    <w:multiLevelType w:val="hybridMultilevel"/>
    <w:tmpl w:val="FE580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7236"/>
    <w:multiLevelType w:val="hybridMultilevel"/>
    <w:tmpl w:val="7F7EA47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17F8A"/>
    <w:multiLevelType w:val="hybridMultilevel"/>
    <w:tmpl w:val="B142D546"/>
    <w:lvl w:ilvl="0" w:tplc="B4769684">
      <w:start w:val="25"/>
      <w:numFmt w:val="bullet"/>
      <w:lvlText w:val=""/>
      <w:lvlJc w:val="left"/>
      <w:pPr>
        <w:ind w:left="394" w:hanging="360"/>
      </w:pPr>
      <w:rPr>
        <w:rFonts w:ascii="Symbol" w:eastAsia="Franklin Gothic Book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605A2F0F"/>
    <w:multiLevelType w:val="hybridMultilevel"/>
    <w:tmpl w:val="292CCA76"/>
    <w:lvl w:ilvl="0" w:tplc="9FD89FF6">
      <w:start w:val="16"/>
      <w:numFmt w:val="bullet"/>
      <w:lvlText w:val=""/>
      <w:lvlJc w:val="left"/>
      <w:pPr>
        <w:ind w:left="905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74181C53"/>
    <w:multiLevelType w:val="hybridMultilevel"/>
    <w:tmpl w:val="CBE0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E4"/>
    <w:rsid w:val="00000C2F"/>
    <w:rsid w:val="00012C0B"/>
    <w:rsid w:val="00016BE4"/>
    <w:rsid w:val="0007346A"/>
    <w:rsid w:val="00080006"/>
    <w:rsid w:val="00081961"/>
    <w:rsid w:val="000A7EAA"/>
    <w:rsid w:val="000B1196"/>
    <w:rsid w:val="000C27FB"/>
    <w:rsid w:val="000D77F6"/>
    <w:rsid w:val="00113D0A"/>
    <w:rsid w:val="00152F7D"/>
    <w:rsid w:val="00187730"/>
    <w:rsid w:val="001B0040"/>
    <w:rsid w:val="001C6779"/>
    <w:rsid w:val="00207589"/>
    <w:rsid w:val="00207675"/>
    <w:rsid w:val="00243D20"/>
    <w:rsid w:val="00250C31"/>
    <w:rsid w:val="00265FA1"/>
    <w:rsid w:val="00290B16"/>
    <w:rsid w:val="00292510"/>
    <w:rsid w:val="002C57C1"/>
    <w:rsid w:val="002D29BB"/>
    <w:rsid w:val="002E1AE4"/>
    <w:rsid w:val="00300699"/>
    <w:rsid w:val="003019CC"/>
    <w:rsid w:val="00302B92"/>
    <w:rsid w:val="00325D49"/>
    <w:rsid w:val="0033373B"/>
    <w:rsid w:val="003672ED"/>
    <w:rsid w:val="00371F03"/>
    <w:rsid w:val="00391323"/>
    <w:rsid w:val="00393EE0"/>
    <w:rsid w:val="003D0603"/>
    <w:rsid w:val="003D1A39"/>
    <w:rsid w:val="003D611D"/>
    <w:rsid w:val="0042699E"/>
    <w:rsid w:val="00433CB9"/>
    <w:rsid w:val="00473664"/>
    <w:rsid w:val="00491115"/>
    <w:rsid w:val="00491B38"/>
    <w:rsid w:val="004B6AC2"/>
    <w:rsid w:val="004E627C"/>
    <w:rsid w:val="00516223"/>
    <w:rsid w:val="00527249"/>
    <w:rsid w:val="00527F85"/>
    <w:rsid w:val="00531B34"/>
    <w:rsid w:val="00565C22"/>
    <w:rsid w:val="005A18BB"/>
    <w:rsid w:val="005B0F46"/>
    <w:rsid w:val="005B713A"/>
    <w:rsid w:val="005F3EBA"/>
    <w:rsid w:val="00605C35"/>
    <w:rsid w:val="00620291"/>
    <w:rsid w:val="00620E9F"/>
    <w:rsid w:val="00635EAB"/>
    <w:rsid w:val="00645471"/>
    <w:rsid w:val="006C39FF"/>
    <w:rsid w:val="006D070C"/>
    <w:rsid w:val="006F353E"/>
    <w:rsid w:val="007318B2"/>
    <w:rsid w:val="00753998"/>
    <w:rsid w:val="0076475F"/>
    <w:rsid w:val="00767F09"/>
    <w:rsid w:val="00770BF2"/>
    <w:rsid w:val="007921CC"/>
    <w:rsid w:val="008166F5"/>
    <w:rsid w:val="00930F50"/>
    <w:rsid w:val="00934CF4"/>
    <w:rsid w:val="0095038D"/>
    <w:rsid w:val="00962995"/>
    <w:rsid w:val="00967B37"/>
    <w:rsid w:val="009C4929"/>
    <w:rsid w:val="009F7B53"/>
    <w:rsid w:val="00A05A74"/>
    <w:rsid w:val="00AD1E28"/>
    <w:rsid w:val="00B16FE9"/>
    <w:rsid w:val="00B21D11"/>
    <w:rsid w:val="00B46356"/>
    <w:rsid w:val="00B57030"/>
    <w:rsid w:val="00B81A1E"/>
    <w:rsid w:val="00B96FC4"/>
    <w:rsid w:val="00BB49F6"/>
    <w:rsid w:val="00BD3DA9"/>
    <w:rsid w:val="00BE1F5D"/>
    <w:rsid w:val="00C1509A"/>
    <w:rsid w:val="00C3041C"/>
    <w:rsid w:val="00C5329D"/>
    <w:rsid w:val="00CA048D"/>
    <w:rsid w:val="00D07755"/>
    <w:rsid w:val="00D10E0C"/>
    <w:rsid w:val="00D3602F"/>
    <w:rsid w:val="00D52C53"/>
    <w:rsid w:val="00D57CD2"/>
    <w:rsid w:val="00D64567"/>
    <w:rsid w:val="00D93B02"/>
    <w:rsid w:val="00DA7124"/>
    <w:rsid w:val="00DC05FB"/>
    <w:rsid w:val="00DD007D"/>
    <w:rsid w:val="00E04A5C"/>
    <w:rsid w:val="00E162D1"/>
    <w:rsid w:val="00E46F8F"/>
    <w:rsid w:val="00EB2AE6"/>
    <w:rsid w:val="00EB373D"/>
    <w:rsid w:val="00EC1AFD"/>
    <w:rsid w:val="00F14A5C"/>
    <w:rsid w:val="00F224A9"/>
    <w:rsid w:val="00F361A5"/>
    <w:rsid w:val="00F76880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6FEA"/>
  <w15:docId w15:val="{651116EA-B71C-477C-8718-E8DD89F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C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C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C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C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C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C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C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C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C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6BE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12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BE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16BE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2C0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012C0B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unhideWhenUsed/>
    <w:rsid w:val="00012C0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012C0B"/>
    <w:rPr>
      <w:rFonts w:ascii="Calibri" w:eastAsia="Calibri" w:hAnsi="Calibri" w:cs="Arial"/>
    </w:rPr>
  </w:style>
  <w:style w:type="character" w:customStyle="1" w:styleId="10">
    <w:name w:val="כותרת 1 תו"/>
    <w:basedOn w:val="a0"/>
    <w:link w:val="1"/>
    <w:uiPriority w:val="9"/>
    <w:rsid w:val="00012C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012C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012C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012C0B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012C0B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012C0B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012C0B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2C0B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012C0B"/>
    <w:rPr>
      <w:rFonts w:asciiTheme="majorHAnsi" w:eastAsiaTheme="majorEastAsia" w:hAnsiTheme="majorHAnsi"/>
    </w:rPr>
  </w:style>
  <w:style w:type="paragraph" w:styleId="aa">
    <w:name w:val="caption"/>
    <w:basedOn w:val="a"/>
    <w:next w:val="a"/>
    <w:uiPriority w:val="35"/>
    <w:semiHidden/>
    <w:unhideWhenUsed/>
    <w:rsid w:val="00012C0B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12C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כותרת טקסט תו"/>
    <w:basedOn w:val="a0"/>
    <w:link w:val="ab"/>
    <w:uiPriority w:val="10"/>
    <w:rsid w:val="00012C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1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כותרת משנה תו"/>
    <w:basedOn w:val="a0"/>
    <w:link w:val="ad"/>
    <w:uiPriority w:val="11"/>
    <w:rsid w:val="0001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012C0B"/>
    <w:rPr>
      <w:b/>
      <w:bCs/>
    </w:rPr>
  </w:style>
  <w:style w:type="character" w:styleId="af0">
    <w:name w:val="Emphasis"/>
    <w:basedOn w:val="a0"/>
    <w:uiPriority w:val="20"/>
    <w:qFormat/>
    <w:rsid w:val="0001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012C0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012C0B"/>
    <w:rPr>
      <w:i/>
    </w:rPr>
  </w:style>
  <w:style w:type="character" w:customStyle="1" w:styleId="af3">
    <w:name w:val="ציטוט תו"/>
    <w:basedOn w:val="a0"/>
    <w:link w:val="af2"/>
    <w:uiPriority w:val="29"/>
    <w:rsid w:val="00012C0B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12C0B"/>
    <w:pPr>
      <w:ind w:left="720" w:right="720"/>
    </w:pPr>
    <w:rPr>
      <w:b/>
      <w:i/>
      <w:szCs w:val="22"/>
    </w:rPr>
  </w:style>
  <w:style w:type="character" w:customStyle="1" w:styleId="af5">
    <w:name w:val="ציטוט חזק תו"/>
    <w:basedOn w:val="a0"/>
    <w:link w:val="af4"/>
    <w:uiPriority w:val="30"/>
    <w:rsid w:val="00012C0B"/>
    <w:rPr>
      <w:b/>
      <w:i/>
      <w:sz w:val="24"/>
    </w:rPr>
  </w:style>
  <w:style w:type="character" w:styleId="af6">
    <w:name w:val="Subtle Emphasis"/>
    <w:uiPriority w:val="19"/>
    <w:qFormat/>
    <w:rsid w:val="00012C0B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12C0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12C0B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12C0B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12C0B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12C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rtal.macam.ac.il/ArticlePage.aspx?id=41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ms.education.gov.il/educationcms/units/st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E85D-1750-491E-BEC9-B602CF60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orli ohayon</cp:lastModifiedBy>
  <cp:revision>2</cp:revision>
  <dcterms:created xsi:type="dcterms:W3CDTF">2020-10-12T07:44:00Z</dcterms:created>
  <dcterms:modified xsi:type="dcterms:W3CDTF">2020-10-12T07:44:00Z</dcterms:modified>
</cp:coreProperties>
</file>